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88D0B" w14:textId="77777777" w:rsidR="00771B06" w:rsidRPr="0066318B" w:rsidRDefault="00000000" w:rsidP="0066318B">
      <w:pPr>
        <w:tabs>
          <w:tab w:val="left" w:pos="4688"/>
        </w:tabs>
        <w:rPr>
          <w:sz w:val="24"/>
          <w:szCs w:val="24"/>
        </w:rPr>
      </w:pPr>
      <w:bookmarkStart w:id="0" w:name="_Hlk167274216"/>
      <w:r w:rsidRPr="0066318B">
        <w:rPr>
          <w:sz w:val="24"/>
          <w:szCs w:val="24"/>
        </w:rPr>
        <w:pict w14:anchorId="1A2359F1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1.15pt;margin-top:717.25pt;width:521.85pt;height:43.2pt;z-index:-2516597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tbl>
                  <w:tblPr>
                    <w:tblW w:w="10408" w:type="dxa"/>
                    <w:tblInd w:w="749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408"/>
                  </w:tblGrid>
                  <w:tr w:rsidR="00771B06" w14:paraId="21DA762E" w14:textId="77777777">
                    <w:trPr>
                      <w:trHeight w:val="278"/>
                    </w:trPr>
                    <w:tc>
                      <w:tcPr>
                        <w:tcW w:w="10408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749" w:type="dxa"/>
                          <w:right w:w="0" w:type="dxa"/>
                        </w:tcMar>
                      </w:tcPr>
                      <w:p w14:paraId="234825AF" w14:textId="77777777" w:rsidR="00771B06" w:rsidRDefault="00000000">
                        <w:pPr>
                          <w:spacing w:line="226" w:lineRule="exact"/>
                          <w:ind w:right="-604"/>
                        </w:pPr>
                        <w:r>
                          <w:rPr>
                            <w:rFonts w:ascii="Trebuchet MS" w:eastAsia="Trebuchet MS" w:hAnsi="Trebuchet MS" w:cs="Trebuchet MS"/>
                            <w:color w:val="000000"/>
                            <w:sz w:val="24"/>
                            <w:szCs w:val="24"/>
                          </w:rPr>
                          <w:t>-  "date  cu  caracter  personal"  înseamnă  orice  informaţii  privind  o  persoană  fizică </w:t>
                        </w:r>
                      </w:p>
                    </w:tc>
                  </w:tr>
                  <w:tr w:rsidR="00771B06" w14:paraId="42FC2EE0" w14:textId="77777777">
                    <w:trPr>
                      <w:trHeight w:val="278"/>
                    </w:trPr>
                    <w:tc>
                      <w:tcPr>
                        <w:tcW w:w="10408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28" w:type="dxa"/>
                          <w:right w:w="0" w:type="dxa"/>
                        </w:tcMar>
                      </w:tcPr>
                      <w:p w14:paraId="54F480C0" w14:textId="77777777" w:rsidR="00771B06" w:rsidRDefault="00000000">
                        <w:pPr>
                          <w:spacing w:line="226" w:lineRule="exact"/>
                          <w:ind w:right="-597"/>
                        </w:pPr>
                        <w:r>
                          <w:rPr>
                            <w:rFonts w:ascii="Trebuchet MS" w:eastAsia="Trebuchet MS" w:hAnsi="Trebuchet MS" w:cs="Trebuchet MS"/>
                            <w:color w:val="000000"/>
                            <w:sz w:val="24"/>
                            <w:szCs w:val="24"/>
                          </w:rPr>
                          <w:t>identificată  sau  identificabilă  ("persoana  vizată");  o  persoană  fizică  identificabilă  este  o </w:t>
                        </w:r>
                      </w:p>
                    </w:tc>
                  </w:tr>
                  <w:tr w:rsidR="00771B06" w14:paraId="75E13720" w14:textId="77777777">
                    <w:trPr>
                      <w:trHeight w:val="278"/>
                    </w:trPr>
                    <w:tc>
                      <w:tcPr>
                        <w:tcW w:w="10408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28" w:type="dxa"/>
                          <w:right w:w="0" w:type="dxa"/>
                        </w:tcMar>
                      </w:tcPr>
                      <w:p w14:paraId="5F9F1B25" w14:textId="77777777" w:rsidR="00771B06" w:rsidRDefault="00000000">
                        <w:pPr>
                          <w:spacing w:line="226" w:lineRule="exact"/>
                          <w:ind w:right="-591"/>
                        </w:pPr>
                        <w:r>
                          <w:rPr>
                            <w:rFonts w:ascii="Trebuchet MS" w:eastAsia="Trebuchet MS" w:hAnsi="Trebuchet MS" w:cs="Trebuchet MS"/>
                            <w:color w:val="000000"/>
                            <w:sz w:val="24"/>
                            <w:szCs w:val="24"/>
                          </w:rPr>
                          <w:t>persoană care poate fi identificată, direct sau indirect, în special prin referire la un element </w:t>
                        </w:r>
                      </w:p>
                    </w:tc>
                  </w:tr>
                </w:tbl>
                <w:p w14:paraId="5C0CBAEA" w14:textId="77777777" w:rsidR="00B75283" w:rsidRDefault="00B75283"/>
              </w:txbxContent>
            </v:textbox>
            <w10:wrap anchorx="page" anchory="page"/>
          </v:shape>
        </w:pict>
      </w:r>
      <w:r w:rsidRPr="0066318B">
        <w:rPr>
          <w:sz w:val="24"/>
          <w:szCs w:val="24"/>
        </w:rPr>
        <w:tab/>
      </w:r>
      <w:r w:rsidRPr="0066318B">
        <w:rPr>
          <w:rFonts w:eastAsia="Trebuchet MS"/>
          <w:b/>
          <w:bCs/>
          <w:color w:val="000000"/>
          <w:sz w:val="24"/>
          <w:szCs w:val="24"/>
        </w:rPr>
        <w:t>GHID </w:t>
      </w:r>
    </w:p>
    <w:p w14:paraId="63C790E5" w14:textId="77777777" w:rsidR="00771B06" w:rsidRPr="0066318B" w:rsidRDefault="00000000" w:rsidP="0066318B">
      <w:pPr>
        <w:tabs>
          <w:tab w:val="left" w:pos="3119"/>
        </w:tabs>
        <w:rPr>
          <w:sz w:val="24"/>
          <w:szCs w:val="24"/>
        </w:rPr>
      </w:pPr>
      <w:r w:rsidRPr="0066318B">
        <w:rPr>
          <w:rFonts w:eastAsia="Trebuchet MS"/>
          <w:b/>
          <w:bCs/>
          <w:color w:val="000000"/>
          <w:sz w:val="24"/>
          <w:szCs w:val="24"/>
        </w:rPr>
        <w:t>privind exercitarea de către persoanele vizate a drepturilor prevăzute de Regulamentul </w:t>
      </w:r>
      <w:r w:rsidRPr="0066318B">
        <w:rPr>
          <w:sz w:val="24"/>
          <w:szCs w:val="24"/>
        </w:rPr>
        <w:br/>
      </w:r>
      <w:r w:rsidRPr="0066318B">
        <w:rPr>
          <w:sz w:val="24"/>
          <w:szCs w:val="24"/>
        </w:rPr>
        <w:tab/>
      </w:r>
      <w:r w:rsidRPr="0066318B">
        <w:rPr>
          <w:rFonts w:eastAsia="Trebuchet MS"/>
          <w:b/>
          <w:bCs/>
          <w:color w:val="000000"/>
          <w:sz w:val="24"/>
          <w:szCs w:val="24"/>
        </w:rPr>
        <w:t>general privind protecția datelor </w:t>
      </w:r>
    </w:p>
    <w:p w14:paraId="7A0EA057" w14:textId="77777777" w:rsidR="00771B06" w:rsidRPr="0066318B" w:rsidRDefault="00771B06" w:rsidP="0066318B">
      <w:pPr>
        <w:rPr>
          <w:sz w:val="24"/>
          <w:szCs w:val="24"/>
        </w:rPr>
        <w:sectPr w:rsidR="00771B06" w:rsidRPr="0066318B">
          <w:type w:val="continuous"/>
          <w:pgSz w:w="11906" w:h="16841"/>
          <w:pgMar w:top="813" w:right="846" w:bottom="0" w:left="1066" w:header="720" w:footer="720" w:gutter="0"/>
          <w:cols w:space="720"/>
        </w:sectPr>
      </w:pPr>
    </w:p>
    <w:p w14:paraId="1E2A332D" w14:textId="77777777" w:rsidR="00771B06" w:rsidRPr="0066318B" w:rsidRDefault="00771B06" w:rsidP="0066318B">
      <w:pPr>
        <w:rPr>
          <w:sz w:val="24"/>
          <w:szCs w:val="24"/>
        </w:rPr>
      </w:pPr>
    </w:p>
    <w:p w14:paraId="53FA0BB4" w14:textId="77777777" w:rsidR="00771B06" w:rsidRPr="0066318B" w:rsidRDefault="00771B06" w:rsidP="0066318B">
      <w:pPr>
        <w:rPr>
          <w:sz w:val="24"/>
          <w:szCs w:val="24"/>
        </w:rPr>
      </w:pPr>
    </w:p>
    <w:p w14:paraId="3A9FE7BC" w14:textId="77777777" w:rsidR="00771B06" w:rsidRPr="0066318B" w:rsidRDefault="00771B06" w:rsidP="0066318B">
      <w:pPr>
        <w:rPr>
          <w:sz w:val="24"/>
          <w:szCs w:val="24"/>
        </w:rPr>
      </w:pPr>
    </w:p>
    <w:p w14:paraId="2389EDFE" w14:textId="77777777" w:rsidR="00771B06" w:rsidRPr="0066318B" w:rsidRDefault="00000000" w:rsidP="0066318B">
      <w:pPr>
        <w:tabs>
          <w:tab w:val="left" w:pos="709"/>
        </w:tabs>
        <w:rPr>
          <w:sz w:val="24"/>
          <w:szCs w:val="24"/>
        </w:rPr>
      </w:pPr>
      <w:r w:rsidRPr="0066318B">
        <w:rPr>
          <w:sz w:val="24"/>
          <w:szCs w:val="24"/>
        </w:rPr>
        <w:tab/>
      </w:r>
      <w:r w:rsidRPr="0066318B">
        <w:rPr>
          <w:rFonts w:eastAsia="Trebuchet MS"/>
          <w:color w:val="000000"/>
          <w:sz w:val="24"/>
          <w:szCs w:val="24"/>
        </w:rPr>
        <w:t>La data de 27 aprilie 2016 a fost aprobat Regulamentul (UE) 2016/679 al Parlamentului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European și al Consiliului privind protecția persoanelor fizice in ceea ce privește prelucrarea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datelor  cu caracter personal  și  privind  libera  circulație  a  acestor  date  și  de  abrogare a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Directivei 95/46/CE, un instrument juridic ce se înscrie în noua politică europeană de a crește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gradul  de  integrare  a  statelor  membre  și  de  creare,  dezvoltare  și  consolidare  a  unor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mecanisme și instrumente comunitare unitare care să contribuie la protejarea efectivă a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drepturilor,  libertăților  și  intereselor  persoanelor,  în  condiții  de  egalitate,  legalitate  și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nediscriminare pe tot cuprinsul spațiului comunitar. </w:t>
      </w:r>
    </w:p>
    <w:p w14:paraId="7D7BE2D1" w14:textId="77777777" w:rsidR="00771B06" w:rsidRPr="0066318B" w:rsidRDefault="00000000" w:rsidP="0066318B">
      <w:pPr>
        <w:tabs>
          <w:tab w:val="left" w:pos="721"/>
        </w:tabs>
        <w:rPr>
          <w:sz w:val="24"/>
          <w:szCs w:val="24"/>
        </w:rPr>
      </w:pPr>
      <w:r w:rsidRPr="0066318B">
        <w:rPr>
          <w:sz w:val="24"/>
          <w:szCs w:val="24"/>
        </w:rPr>
        <w:tab/>
      </w:r>
      <w:r w:rsidRPr="0066318B">
        <w:rPr>
          <w:rFonts w:eastAsia="Trebuchet MS"/>
          <w:color w:val="000000"/>
          <w:sz w:val="24"/>
          <w:szCs w:val="24"/>
        </w:rPr>
        <w:t>În prezent, cadrul normativ național este asigurat de </w:t>
      </w:r>
      <w:hyperlink r:id="rId4">
        <w:r w:rsidRPr="0066318B">
          <w:rPr>
            <w:rFonts w:eastAsia="Trebuchet MS"/>
            <w:color w:val="000000"/>
            <w:sz w:val="24"/>
            <w:szCs w:val="24"/>
          </w:rPr>
          <w:t>L</w:t>
        </w:r>
      </w:hyperlink>
      <w:hyperlink r:id="rId5">
        <w:r w:rsidRPr="0066318B">
          <w:rPr>
            <w:rFonts w:eastAsia="Trebuchet MS"/>
            <w:color w:val="000000"/>
            <w:sz w:val="24"/>
            <w:szCs w:val="24"/>
          </w:rPr>
          <w:t>e</w:t>
        </w:r>
      </w:hyperlink>
      <w:hyperlink r:id="rId6">
        <w:r w:rsidRPr="0066318B">
          <w:rPr>
            <w:rFonts w:eastAsia="Trebuchet MS"/>
            <w:color w:val="000000"/>
            <w:sz w:val="24"/>
            <w:szCs w:val="24"/>
          </w:rPr>
          <w:t>g</w:t>
        </w:r>
      </w:hyperlink>
      <w:hyperlink r:id="rId7">
        <w:r w:rsidRPr="0066318B">
          <w:rPr>
            <w:rFonts w:eastAsia="Trebuchet MS"/>
            <w:color w:val="000000"/>
            <w:sz w:val="24"/>
            <w:szCs w:val="24"/>
          </w:rPr>
          <w:t>e</w:t>
        </w:r>
      </w:hyperlink>
      <w:hyperlink r:id="rId8">
        <w:r w:rsidRPr="0066318B">
          <w:rPr>
            <w:rFonts w:eastAsia="Trebuchet MS"/>
            <w:color w:val="000000"/>
            <w:sz w:val="24"/>
            <w:szCs w:val="24"/>
          </w:rPr>
          <w:t>a</w:t>
        </w:r>
      </w:hyperlink>
      <w:hyperlink r:id="rId9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  <w:hyperlink r:id="rId10">
        <w:r w:rsidRPr="0066318B">
          <w:rPr>
            <w:rFonts w:eastAsia="Trebuchet MS"/>
            <w:color w:val="000000"/>
            <w:sz w:val="24"/>
            <w:szCs w:val="24"/>
          </w:rPr>
          <w:t>n</w:t>
        </w:r>
      </w:hyperlink>
      <w:hyperlink r:id="rId11">
        <w:r w:rsidRPr="0066318B">
          <w:rPr>
            <w:rFonts w:eastAsia="Trebuchet MS"/>
            <w:color w:val="000000"/>
            <w:sz w:val="24"/>
            <w:szCs w:val="24"/>
          </w:rPr>
          <w:t>r</w:t>
        </w:r>
      </w:hyperlink>
      <w:hyperlink r:id="rId12">
        <w:r w:rsidRPr="0066318B">
          <w:rPr>
            <w:rFonts w:eastAsia="Trebuchet MS"/>
            <w:color w:val="000000"/>
            <w:sz w:val="24"/>
            <w:szCs w:val="24"/>
          </w:rPr>
          <w:t>.</w:t>
        </w:r>
      </w:hyperlink>
      <w:hyperlink r:id="rId13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  <w:hyperlink r:id="rId14">
        <w:r w:rsidRPr="0066318B">
          <w:rPr>
            <w:rFonts w:eastAsia="Trebuchet MS"/>
            <w:color w:val="000000"/>
            <w:sz w:val="24"/>
            <w:szCs w:val="24"/>
          </w:rPr>
          <w:t>1</w:t>
        </w:r>
      </w:hyperlink>
      <w:hyperlink r:id="rId15">
        <w:r w:rsidRPr="0066318B">
          <w:rPr>
            <w:rFonts w:eastAsia="Trebuchet MS"/>
            <w:color w:val="000000"/>
            <w:sz w:val="24"/>
            <w:szCs w:val="24"/>
          </w:rPr>
          <w:t>2</w:t>
        </w:r>
      </w:hyperlink>
      <w:hyperlink r:id="rId16">
        <w:r w:rsidRPr="0066318B">
          <w:rPr>
            <w:rFonts w:eastAsia="Trebuchet MS"/>
            <w:color w:val="000000"/>
            <w:sz w:val="24"/>
            <w:szCs w:val="24"/>
          </w:rPr>
          <w:t>9</w:t>
        </w:r>
      </w:hyperlink>
      <w:hyperlink r:id="rId17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  <w:hyperlink r:id="rId18">
        <w:r w:rsidRPr="0066318B">
          <w:rPr>
            <w:rFonts w:eastAsia="Trebuchet MS"/>
            <w:color w:val="000000"/>
            <w:sz w:val="24"/>
            <w:szCs w:val="24"/>
          </w:rPr>
          <w:t>din 15 iunie 2018</w:t>
        </w:r>
      </w:hyperlink>
      <w:hyperlink r:id="rId19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  <w:r w:rsidRPr="0066318B">
        <w:rPr>
          <w:sz w:val="24"/>
          <w:szCs w:val="24"/>
        </w:rPr>
        <w:br/>
      </w:r>
      <w:hyperlink r:id="rId20">
        <w:r w:rsidRPr="0066318B">
          <w:rPr>
            <w:rFonts w:eastAsia="Trebuchet MS"/>
            <w:color w:val="000000"/>
            <w:sz w:val="24"/>
            <w:szCs w:val="24"/>
          </w:rPr>
          <w:t>pentru  modificarea  şi  completarea  Legii  nr.  102/</w:t>
        </w:r>
        <w:proofErr w:type="gramStart"/>
        <w:r w:rsidRPr="0066318B">
          <w:rPr>
            <w:rFonts w:eastAsia="Trebuchet MS"/>
            <w:color w:val="000000"/>
            <w:sz w:val="24"/>
            <w:szCs w:val="24"/>
          </w:rPr>
          <w:t>2005  p</w:t>
        </w:r>
        <w:proofErr w:type="gramEnd"/>
      </w:hyperlink>
      <w:r w:rsidRPr="0066318B">
        <w:rPr>
          <w:rFonts w:eastAsia="Trebuchet MS"/>
          <w:color w:val="000000"/>
          <w:sz w:val="24"/>
          <w:szCs w:val="24"/>
        </w:rPr>
        <w:t>rivind  înfiinţarea,  organizarea  şi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funcţionarea Autorităţii Naţionale de Supraveghere a Prelucrării Datelor cu Caracter Personal,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precum şi pentru abrogarea Legii nr. 677/2001 pentru protecţia persoanelor cu privire la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prelucrarea datelor cu caracter personal şi libera circulaţie </w:t>
      </w:r>
      <w:proofErr w:type="gramStart"/>
      <w:r w:rsidRPr="0066318B">
        <w:rPr>
          <w:rFonts w:eastAsia="Trebuchet MS"/>
          <w:color w:val="000000"/>
          <w:sz w:val="24"/>
          <w:szCs w:val="24"/>
        </w:rPr>
        <w:t>a</w:t>
      </w:r>
      <w:proofErr w:type="gramEnd"/>
      <w:r w:rsidRPr="0066318B">
        <w:rPr>
          <w:rFonts w:eastAsia="Trebuchet MS"/>
          <w:color w:val="000000"/>
          <w:sz w:val="24"/>
          <w:szCs w:val="24"/>
        </w:rPr>
        <w:t> acestor date   - și Legea nr.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190/</w:t>
      </w:r>
      <w:proofErr w:type="gramStart"/>
      <w:r w:rsidRPr="0066318B">
        <w:rPr>
          <w:rFonts w:eastAsia="Trebuchet MS"/>
          <w:color w:val="000000"/>
          <w:sz w:val="24"/>
          <w:szCs w:val="24"/>
        </w:rPr>
        <w:t>2018  </w:t>
      </w:r>
      <w:r w:rsidRPr="0066318B">
        <w:rPr>
          <w:rFonts w:eastAsia="Trebuchet MS"/>
          <w:i/>
          <w:color w:val="000000"/>
          <w:sz w:val="24"/>
          <w:szCs w:val="24"/>
        </w:rPr>
        <w:t>privind</w:t>
      </w:r>
      <w:proofErr w:type="gramEnd"/>
      <w:r w:rsidRPr="0066318B">
        <w:rPr>
          <w:rFonts w:eastAsia="Trebuchet MS"/>
          <w:i/>
          <w:color w:val="000000"/>
          <w:sz w:val="24"/>
          <w:szCs w:val="24"/>
        </w:rPr>
        <w:t>  măsuri  de  punere  în  aplicare  a  Regulamentului  (UE)  2016/679  al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i/>
          <w:color w:val="000000"/>
          <w:sz w:val="24"/>
          <w:szCs w:val="24"/>
        </w:rPr>
        <w:t>Parlamentului European și al Consiliului din 27 aprilie 2016 privind protecția persoanelor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i/>
          <w:color w:val="000000"/>
          <w:sz w:val="24"/>
          <w:szCs w:val="24"/>
        </w:rPr>
        <w:t>fizice în ceea ce privește prelucrarea datelor cu caracter personal și privind libera circulație a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i/>
          <w:color w:val="000000"/>
          <w:sz w:val="24"/>
          <w:szCs w:val="24"/>
        </w:rPr>
        <w:t>acestor date și de abrogare a Directivei 95/46/CE (Regulamentul general privind protecția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i/>
          <w:color w:val="000000"/>
          <w:sz w:val="24"/>
          <w:szCs w:val="24"/>
        </w:rPr>
        <w:t>datelor)</w:t>
      </w:r>
      <w:r w:rsidRPr="0066318B">
        <w:rPr>
          <w:rFonts w:eastAsia="Trebuchet MS"/>
          <w:color w:val="000000"/>
          <w:sz w:val="24"/>
          <w:szCs w:val="24"/>
        </w:rPr>
        <w:t>. Cadrul normativ conține prevederi care garantează o serie de drepturi persoanelor </w:t>
      </w:r>
      <w:r w:rsidRPr="0066318B">
        <w:rPr>
          <w:sz w:val="24"/>
          <w:szCs w:val="24"/>
        </w:rPr>
        <w:br/>
      </w:r>
      <w:proofErr w:type="gramStart"/>
      <w:r w:rsidRPr="0066318B">
        <w:rPr>
          <w:rFonts w:eastAsia="Trebuchet MS"/>
          <w:color w:val="000000"/>
          <w:sz w:val="24"/>
          <w:szCs w:val="24"/>
        </w:rPr>
        <w:t>fizice,  în</w:t>
      </w:r>
      <w:proofErr w:type="gramEnd"/>
      <w:r w:rsidRPr="0066318B">
        <w:rPr>
          <w:rFonts w:eastAsia="Trebuchet MS"/>
          <w:color w:val="000000"/>
          <w:sz w:val="24"/>
          <w:szCs w:val="24"/>
        </w:rPr>
        <w:t>  contextul  prelucrării  datelor  cu  caracter  personal  și  stabilește  principalele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coordonate prin care se asigură protejarea datelor cu caracter personal, pe categorii de date,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stabilindu-se, în mod expres, și excepțiile de la regula generală de protejare a acestora. </w:t>
      </w:r>
    </w:p>
    <w:p w14:paraId="14B958F3" w14:textId="77777777" w:rsidR="00771B06" w:rsidRPr="0066318B" w:rsidRDefault="00000000" w:rsidP="0066318B">
      <w:pPr>
        <w:tabs>
          <w:tab w:val="left" w:pos="721"/>
        </w:tabs>
        <w:rPr>
          <w:sz w:val="24"/>
          <w:szCs w:val="24"/>
        </w:rPr>
      </w:pPr>
      <w:r w:rsidRPr="0066318B">
        <w:rPr>
          <w:sz w:val="24"/>
          <w:szCs w:val="24"/>
        </w:rPr>
        <w:tab/>
      </w:r>
      <w:r w:rsidRPr="0066318B">
        <w:rPr>
          <w:rFonts w:eastAsia="Trebuchet MS"/>
          <w:color w:val="000000"/>
          <w:sz w:val="24"/>
          <w:szCs w:val="24"/>
        </w:rPr>
        <w:t>Principalele   domenii   reglementate   vizează   stabilirea   regulilor   generale   privind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prelucrarea datelor cu caracter </w:t>
      </w:r>
      <w:proofErr w:type="gramStart"/>
      <w:r w:rsidRPr="0066318B">
        <w:rPr>
          <w:rFonts w:eastAsia="Trebuchet MS"/>
          <w:color w:val="000000"/>
          <w:sz w:val="24"/>
          <w:szCs w:val="24"/>
        </w:rPr>
        <w:t>personal,  avându</w:t>
      </w:r>
      <w:proofErr w:type="gramEnd"/>
      <w:r w:rsidRPr="0066318B">
        <w:rPr>
          <w:rFonts w:eastAsia="Trebuchet MS"/>
          <w:color w:val="000000"/>
          <w:sz w:val="24"/>
          <w:szCs w:val="24"/>
        </w:rPr>
        <w:t>-se în vedere atât caracteristicile acestora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cât  și  condițiile  de  legitimitate  în  ceea  ce  privește  gestionarea  lor.  </w:t>
      </w:r>
      <w:proofErr w:type="gramStart"/>
      <w:r w:rsidRPr="0066318B">
        <w:rPr>
          <w:rFonts w:eastAsia="Trebuchet MS"/>
          <w:color w:val="000000"/>
          <w:sz w:val="24"/>
          <w:szCs w:val="24"/>
        </w:rPr>
        <w:t>De  asemenea</w:t>
      </w:r>
      <w:proofErr w:type="gramEnd"/>
      <w:r w:rsidRPr="0066318B">
        <w:rPr>
          <w:rFonts w:eastAsia="Trebuchet MS"/>
          <w:color w:val="000000"/>
          <w:sz w:val="24"/>
          <w:szCs w:val="24"/>
        </w:rPr>
        <w:t>,  se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reglementează regulile speciale privind prelucrarea datelor cu caracter personal, drepturile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persoanelor   în   contextul   prelucrării   datelor   lor,   cerințe   specifice   privind   asigurarea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confidențialității  și  a  securității  activităților  care  implică  gestionarea  acestor  date  și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mecanismele și instrumentele instituționale de asigurare a respectării prevederilor legale în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vigoare. </w:t>
      </w:r>
    </w:p>
    <w:p w14:paraId="259620D8" w14:textId="5E69C837" w:rsidR="00771B06" w:rsidRPr="0066318B" w:rsidRDefault="0036361B" w:rsidP="0066318B">
      <w:pPr>
        <w:tabs>
          <w:tab w:val="left" w:pos="721"/>
        </w:tabs>
        <w:rPr>
          <w:sz w:val="24"/>
          <w:szCs w:val="24"/>
        </w:rPr>
      </w:pPr>
      <w:r w:rsidRPr="0066318B">
        <w:rPr>
          <w:rFonts w:eastAsia="Trebuchet MS"/>
          <w:color w:val="000000"/>
          <w:sz w:val="24"/>
          <w:szCs w:val="24"/>
          <w:lang w:val="ro-RO"/>
        </w:rPr>
        <w:t xml:space="preserve">Direcția  Județeană  pentru Cultură </w:t>
      </w:r>
      <w:r>
        <w:rPr>
          <w:rFonts w:eastAsia="Trebuchet MS"/>
          <w:color w:val="000000"/>
          <w:sz w:val="24"/>
          <w:szCs w:val="24"/>
          <w:lang w:val="ro-RO"/>
        </w:rPr>
        <w:t>G</w:t>
      </w:r>
      <w:r w:rsidRPr="0066318B">
        <w:rPr>
          <w:rFonts w:eastAsia="Trebuchet MS"/>
          <w:color w:val="000000"/>
          <w:sz w:val="24"/>
          <w:szCs w:val="24"/>
          <w:lang w:val="ro-RO"/>
        </w:rPr>
        <w:t>alați</w:t>
      </w:r>
      <w:r w:rsidR="00000000" w:rsidRPr="0066318B">
        <w:rPr>
          <w:rFonts w:eastAsia="Trebuchet MS"/>
          <w:color w:val="000000"/>
          <w:sz w:val="24"/>
          <w:szCs w:val="24"/>
        </w:rPr>
        <w:t>, în calitate de operator de date cu caracter personal, trebuie să </w:t>
      </w:r>
      <w:r w:rsidR="00000000" w:rsidRPr="0066318B">
        <w:rPr>
          <w:sz w:val="24"/>
          <w:szCs w:val="24"/>
        </w:rPr>
        <w:br/>
      </w:r>
      <w:r w:rsidR="00000000" w:rsidRPr="0066318B">
        <w:rPr>
          <w:rFonts w:eastAsia="Trebuchet MS"/>
          <w:color w:val="000000"/>
          <w:sz w:val="24"/>
          <w:szCs w:val="24"/>
        </w:rPr>
        <w:t>respecte prevederile Regulamentului UE 679/2016 și să-și protejeze datele deținute cu privire </w:t>
      </w:r>
      <w:r w:rsidR="00000000" w:rsidRPr="0066318B">
        <w:rPr>
          <w:sz w:val="24"/>
          <w:szCs w:val="24"/>
        </w:rPr>
        <w:br/>
      </w:r>
      <w:r w:rsidR="00000000" w:rsidRPr="0066318B">
        <w:rPr>
          <w:rFonts w:eastAsia="Trebuchet MS"/>
          <w:color w:val="000000"/>
          <w:sz w:val="24"/>
          <w:szCs w:val="24"/>
        </w:rPr>
        <w:t>la persoanele fizice, prin implementarea de măsuri tehnice și organizatorice corespunzătoare, </w:t>
      </w:r>
      <w:r w:rsidR="00000000" w:rsidRPr="0066318B">
        <w:rPr>
          <w:sz w:val="24"/>
          <w:szCs w:val="24"/>
        </w:rPr>
        <w:br/>
      </w:r>
      <w:r w:rsidR="00000000" w:rsidRPr="0066318B">
        <w:rPr>
          <w:rFonts w:eastAsia="Trebuchet MS"/>
          <w:color w:val="000000"/>
          <w:sz w:val="24"/>
          <w:szCs w:val="24"/>
        </w:rPr>
        <w:t>astfel  încât  să  se  asigure  securitatea  adecvată  a  datelor  cu  caracter  personal,  inclusiv </w:t>
      </w:r>
      <w:r w:rsidR="00000000" w:rsidRPr="0066318B">
        <w:rPr>
          <w:sz w:val="24"/>
          <w:szCs w:val="24"/>
        </w:rPr>
        <w:br/>
      </w:r>
      <w:r w:rsidR="00000000" w:rsidRPr="0066318B">
        <w:rPr>
          <w:rFonts w:eastAsia="Trebuchet MS"/>
          <w:color w:val="000000"/>
          <w:sz w:val="24"/>
          <w:szCs w:val="24"/>
        </w:rPr>
        <w:t>împotriva prelucrării neautorizate sau ilegale și a pierderii, a distrugerii sau a deteriorării </w:t>
      </w:r>
      <w:r w:rsidR="00000000" w:rsidRPr="0066318B">
        <w:rPr>
          <w:sz w:val="24"/>
          <w:szCs w:val="24"/>
        </w:rPr>
        <w:br/>
      </w:r>
      <w:proofErr w:type="spellStart"/>
      <w:r w:rsidR="00000000" w:rsidRPr="0066318B">
        <w:rPr>
          <w:rFonts w:eastAsia="Trebuchet MS"/>
          <w:color w:val="000000"/>
          <w:sz w:val="24"/>
          <w:szCs w:val="24"/>
        </w:rPr>
        <w:t>accidentale</w:t>
      </w:r>
      <w:proofErr w:type="spellEnd"/>
      <w:r w:rsidR="00000000" w:rsidRPr="0066318B">
        <w:rPr>
          <w:rFonts w:eastAsia="Trebuchet MS"/>
          <w:color w:val="000000"/>
          <w:sz w:val="24"/>
          <w:szCs w:val="24"/>
        </w:rPr>
        <w:t>. </w:t>
      </w:r>
    </w:p>
    <w:p w14:paraId="0B76CBA6" w14:textId="77777777" w:rsidR="00771B06" w:rsidRPr="0066318B" w:rsidRDefault="00000000" w:rsidP="0066318B">
      <w:pPr>
        <w:tabs>
          <w:tab w:val="left" w:pos="721"/>
        </w:tabs>
        <w:rPr>
          <w:sz w:val="24"/>
          <w:szCs w:val="24"/>
        </w:rPr>
      </w:pPr>
      <w:r w:rsidRPr="0066318B">
        <w:rPr>
          <w:sz w:val="24"/>
          <w:szCs w:val="24"/>
        </w:rPr>
        <w:tab/>
      </w:r>
      <w:proofErr w:type="gramStart"/>
      <w:r w:rsidRPr="0066318B">
        <w:rPr>
          <w:rFonts w:eastAsia="Trebuchet MS"/>
          <w:color w:val="000000"/>
          <w:sz w:val="24"/>
          <w:szCs w:val="24"/>
        </w:rPr>
        <w:t>În  sensul</w:t>
      </w:r>
      <w:proofErr w:type="gramEnd"/>
      <w:r w:rsidRPr="0066318B">
        <w:rPr>
          <w:rFonts w:eastAsia="Trebuchet MS"/>
          <w:color w:val="000000"/>
          <w:sz w:val="24"/>
          <w:szCs w:val="24"/>
        </w:rPr>
        <w:t>  Regulamentului  general  privind  protecția  datelor,  următorii  termeni  se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definesc astfel: </w:t>
      </w:r>
    </w:p>
    <w:p w14:paraId="676F563A" w14:textId="77777777" w:rsidR="00771B06" w:rsidRPr="0066318B" w:rsidRDefault="00771B06" w:rsidP="0066318B">
      <w:pPr>
        <w:rPr>
          <w:sz w:val="24"/>
          <w:szCs w:val="24"/>
        </w:rPr>
        <w:sectPr w:rsidR="00771B06" w:rsidRPr="0066318B">
          <w:type w:val="continuous"/>
          <w:pgSz w:w="11906" w:h="16841"/>
          <w:pgMar w:top="1440" w:right="625" w:bottom="0" w:left="852" w:header="720" w:footer="720" w:gutter="0"/>
          <w:cols w:space="720"/>
        </w:sectPr>
      </w:pPr>
    </w:p>
    <w:p w14:paraId="354BCE61" w14:textId="77777777" w:rsidR="00771B06" w:rsidRPr="0066318B" w:rsidRDefault="00771B06" w:rsidP="0066318B">
      <w:pPr>
        <w:rPr>
          <w:sz w:val="24"/>
          <w:szCs w:val="24"/>
        </w:rPr>
      </w:pPr>
    </w:p>
    <w:p w14:paraId="38393AE0" w14:textId="77777777" w:rsidR="00771B06" w:rsidRPr="0066318B" w:rsidRDefault="00771B06" w:rsidP="0066318B">
      <w:pPr>
        <w:rPr>
          <w:sz w:val="24"/>
          <w:szCs w:val="24"/>
        </w:rPr>
      </w:pPr>
    </w:p>
    <w:p w14:paraId="069482D6" w14:textId="77777777" w:rsidR="00771B06" w:rsidRPr="0066318B" w:rsidRDefault="00771B06" w:rsidP="0066318B">
      <w:pPr>
        <w:rPr>
          <w:sz w:val="24"/>
          <w:szCs w:val="24"/>
        </w:rPr>
      </w:pPr>
    </w:p>
    <w:p w14:paraId="0A6C0EF5" w14:textId="77777777" w:rsidR="00771B06" w:rsidRPr="0066318B" w:rsidRDefault="00771B06" w:rsidP="0066318B">
      <w:pPr>
        <w:rPr>
          <w:sz w:val="24"/>
          <w:szCs w:val="24"/>
        </w:rPr>
      </w:pPr>
    </w:p>
    <w:p w14:paraId="6E867DDB" w14:textId="77777777" w:rsidR="00771B06" w:rsidRPr="0066318B" w:rsidRDefault="00771B06" w:rsidP="0066318B">
      <w:pPr>
        <w:rPr>
          <w:sz w:val="24"/>
          <w:szCs w:val="24"/>
        </w:rPr>
      </w:pPr>
    </w:p>
    <w:p w14:paraId="389724E2" w14:textId="77777777" w:rsidR="00771B06" w:rsidRPr="0066318B" w:rsidRDefault="00771B06" w:rsidP="0066318B">
      <w:pPr>
        <w:rPr>
          <w:sz w:val="24"/>
          <w:szCs w:val="24"/>
        </w:rPr>
      </w:pPr>
    </w:p>
    <w:p w14:paraId="196EC25A" w14:textId="77777777" w:rsidR="00771B06" w:rsidRPr="0066318B" w:rsidRDefault="00000000" w:rsidP="0066318B">
      <w:pPr>
        <w:rPr>
          <w:sz w:val="24"/>
          <w:szCs w:val="24"/>
        </w:rPr>
      </w:pPr>
      <w:r w:rsidRPr="0066318B">
        <w:rPr>
          <w:color w:val="000000"/>
          <w:sz w:val="24"/>
          <w:szCs w:val="24"/>
        </w:rPr>
        <w:t>1 </w:t>
      </w:r>
    </w:p>
    <w:p w14:paraId="4922BEC7" w14:textId="77777777" w:rsidR="00771B06" w:rsidRPr="0066318B" w:rsidRDefault="00771B06" w:rsidP="0066318B">
      <w:pPr>
        <w:rPr>
          <w:sz w:val="24"/>
          <w:szCs w:val="24"/>
        </w:rPr>
        <w:sectPr w:rsidR="00771B06" w:rsidRPr="0066318B">
          <w:type w:val="continuous"/>
          <w:pgSz w:w="11906" w:h="16841"/>
          <w:pgMar w:top="1440" w:right="649" w:bottom="0" w:left="11102" w:header="720" w:footer="720" w:gutter="0"/>
          <w:cols w:space="720"/>
        </w:sectPr>
      </w:pPr>
    </w:p>
    <w:p w14:paraId="54FDA817" w14:textId="77777777" w:rsidR="00771B06" w:rsidRPr="0066318B" w:rsidRDefault="00000000" w:rsidP="0066318B">
      <w:pPr>
        <w:tabs>
          <w:tab w:val="left" w:pos="721"/>
        </w:tabs>
        <w:rPr>
          <w:sz w:val="24"/>
          <w:szCs w:val="24"/>
        </w:rPr>
      </w:pPr>
      <w:r w:rsidRPr="0066318B">
        <w:rPr>
          <w:sz w:val="24"/>
          <w:szCs w:val="24"/>
        </w:rPr>
        <w:lastRenderedPageBreak/>
        <w:pict w14:anchorId="593E450C">
          <v:shape id="_x0000_s1027" type="#_x0000_t202" style="position:absolute;margin-left:41.15pt;margin-top:28.3pt;width:521.85pt;height:294.15pt;z-index:-2516587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tbl>
                  <w:tblPr>
                    <w:tblW w:w="10408" w:type="dxa"/>
                    <w:tblInd w:w="28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408"/>
                  </w:tblGrid>
                  <w:tr w:rsidR="00771B06" w14:paraId="6218EDA6" w14:textId="77777777">
                    <w:trPr>
                      <w:trHeight w:val="278"/>
                    </w:trPr>
                    <w:tc>
                      <w:tcPr>
                        <w:tcW w:w="10408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28" w:type="dxa"/>
                          <w:right w:w="0" w:type="dxa"/>
                        </w:tcMar>
                      </w:tcPr>
                      <w:p w14:paraId="091768B7" w14:textId="77777777" w:rsidR="00771B06" w:rsidRDefault="00000000">
                        <w:pPr>
                          <w:spacing w:line="226" w:lineRule="exact"/>
                          <w:ind w:right="-600"/>
                        </w:pPr>
                        <w:r>
                          <w:rPr>
                            <w:rFonts w:ascii="Trebuchet MS" w:eastAsia="Trebuchet MS" w:hAnsi="Trebuchet MS" w:cs="Trebuchet MS"/>
                            <w:color w:val="000000"/>
                            <w:sz w:val="24"/>
                            <w:szCs w:val="24"/>
                          </w:rPr>
                          <w:t>de  identificare,  cum  ar  fi  un  nume,  un  număr  de  identificare,  date  de  localizare,  un </w:t>
                        </w:r>
                      </w:p>
                    </w:tc>
                  </w:tr>
                  <w:tr w:rsidR="00771B06" w14:paraId="5454FCED" w14:textId="77777777">
                    <w:trPr>
                      <w:trHeight w:val="278"/>
                    </w:trPr>
                    <w:tc>
                      <w:tcPr>
                        <w:tcW w:w="10408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28" w:type="dxa"/>
                          <w:right w:w="0" w:type="dxa"/>
                        </w:tcMar>
                      </w:tcPr>
                      <w:p w14:paraId="7161E9D8" w14:textId="77777777" w:rsidR="00771B06" w:rsidRDefault="00000000">
                        <w:pPr>
                          <w:spacing w:line="226" w:lineRule="exact"/>
                          <w:ind w:right="-597"/>
                        </w:pPr>
                        <w:r>
                          <w:rPr>
                            <w:rFonts w:ascii="Trebuchet MS" w:eastAsia="Trebuchet MS" w:hAnsi="Trebuchet MS" w:cs="Trebuchet MS"/>
                            <w:color w:val="000000"/>
                            <w:sz w:val="24"/>
                            <w:szCs w:val="24"/>
                          </w:rPr>
                          <w:t>identificator online, sau la unul sau mai multe elemente specifice, proprii identităţii sale </w:t>
                        </w:r>
                      </w:p>
                    </w:tc>
                  </w:tr>
                  <w:tr w:rsidR="00771B06" w14:paraId="24E010A2" w14:textId="77777777">
                    <w:trPr>
                      <w:trHeight w:val="280"/>
                    </w:trPr>
                    <w:tc>
                      <w:tcPr>
                        <w:tcW w:w="10408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28" w:type="dxa"/>
                          <w:right w:w="2688" w:type="dxa"/>
                        </w:tcMar>
                      </w:tcPr>
                      <w:p w14:paraId="5B77FADE" w14:textId="77777777" w:rsidR="00771B06" w:rsidRDefault="00000000">
                        <w:pPr>
                          <w:spacing w:line="226" w:lineRule="exact"/>
                          <w:ind w:right="-567"/>
                        </w:pPr>
                        <w:r>
                          <w:rPr>
                            <w:rFonts w:ascii="Trebuchet MS" w:eastAsia="Trebuchet MS" w:hAnsi="Trebuchet MS" w:cs="Trebuchet MS"/>
                            <w:color w:val="000000"/>
                            <w:sz w:val="24"/>
                            <w:szCs w:val="24"/>
                          </w:rPr>
                          <w:t>fizice, fiziologice, genetice, psihice, economice, culturale sau sociale; </w:t>
                        </w:r>
                      </w:p>
                    </w:tc>
                  </w:tr>
                  <w:tr w:rsidR="00771B06" w14:paraId="48771B1D" w14:textId="77777777">
                    <w:trPr>
                      <w:trHeight w:val="278"/>
                    </w:trPr>
                    <w:tc>
                      <w:tcPr>
                        <w:tcW w:w="10408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749" w:type="dxa"/>
                          <w:right w:w="0" w:type="dxa"/>
                        </w:tcMar>
                      </w:tcPr>
                      <w:p w14:paraId="42EAE59A" w14:textId="77777777" w:rsidR="00771B06" w:rsidRDefault="00000000">
                        <w:pPr>
                          <w:spacing w:line="226" w:lineRule="exact"/>
                          <w:ind w:right="-600"/>
                        </w:pPr>
                        <w:r>
                          <w:rPr>
                            <w:rFonts w:ascii="Trebuchet MS" w:eastAsia="Trebuchet MS" w:hAnsi="Trebuchet MS" w:cs="Trebuchet MS"/>
                            <w:color w:val="000000"/>
                            <w:sz w:val="24"/>
                            <w:szCs w:val="24"/>
                          </w:rPr>
                          <w:t>- "prelucrare" </w:t>
                        </w:r>
                        <w:r w:rsidRPr="0066318B">
                          <w:rPr>
                            <w:rFonts w:eastAsia="Trebuchet MS"/>
                            <w:color w:val="000000"/>
                            <w:sz w:val="24"/>
                            <w:szCs w:val="24"/>
                          </w:rPr>
                          <w:t>înseamnă</w:t>
                        </w:r>
                        <w:r>
                          <w:rPr>
                            <w:rFonts w:ascii="Trebuchet MS" w:eastAsia="Trebuchet MS" w:hAnsi="Trebuchet MS" w:cs="Trebuchet MS"/>
                            <w:color w:val="000000"/>
                            <w:sz w:val="24"/>
                            <w:szCs w:val="24"/>
                          </w:rPr>
                          <w:t> orice operaţiune sau set de operaţiuni efectuate asupra datelor </w:t>
                        </w:r>
                      </w:p>
                    </w:tc>
                  </w:tr>
                  <w:tr w:rsidR="00771B06" w14:paraId="7692D90B" w14:textId="77777777">
                    <w:trPr>
                      <w:trHeight w:val="278"/>
                    </w:trPr>
                    <w:tc>
                      <w:tcPr>
                        <w:tcW w:w="10408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28" w:type="dxa"/>
                          <w:right w:w="0" w:type="dxa"/>
                        </w:tcMar>
                      </w:tcPr>
                      <w:p w14:paraId="1C57FD08" w14:textId="77777777" w:rsidR="00771B06" w:rsidRDefault="00000000">
                        <w:pPr>
                          <w:spacing w:line="226" w:lineRule="exact"/>
                          <w:ind w:right="-593"/>
                        </w:pPr>
                        <w:r>
                          <w:rPr>
                            <w:rFonts w:ascii="Trebuchet MS" w:eastAsia="Trebuchet MS" w:hAnsi="Trebuchet MS" w:cs="Trebuchet MS"/>
                            <w:color w:val="000000"/>
                            <w:sz w:val="24"/>
                            <w:szCs w:val="24"/>
                          </w:rPr>
                          <w:t>cu caracter personal sau asupra seturilor de date cu caracter personal, cu sau fără utilizarea </w:t>
                        </w:r>
                      </w:p>
                    </w:tc>
                  </w:tr>
                  <w:tr w:rsidR="00771B06" w14:paraId="07CE16CB" w14:textId="77777777">
                    <w:trPr>
                      <w:trHeight w:val="278"/>
                    </w:trPr>
                    <w:tc>
                      <w:tcPr>
                        <w:tcW w:w="10408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28" w:type="dxa"/>
                          <w:right w:w="0" w:type="dxa"/>
                        </w:tcMar>
                      </w:tcPr>
                      <w:p w14:paraId="7A9D8396" w14:textId="77777777" w:rsidR="00771B06" w:rsidRDefault="00000000">
                        <w:pPr>
                          <w:spacing w:line="226" w:lineRule="exact"/>
                          <w:ind w:right="-598"/>
                        </w:pPr>
                        <w:r>
                          <w:rPr>
                            <w:rFonts w:ascii="Trebuchet MS" w:eastAsia="Trebuchet MS" w:hAnsi="Trebuchet MS" w:cs="Trebuchet MS"/>
                            <w:color w:val="000000"/>
                            <w:sz w:val="24"/>
                            <w:szCs w:val="24"/>
                          </w:rPr>
                          <w:t>de  mijloace  automatizate,  cum  ar  fi  colectarea,  înregistrarea,  organizarea,  structurarea, </w:t>
                        </w:r>
                      </w:p>
                    </w:tc>
                  </w:tr>
                  <w:tr w:rsidR="00771B06" w14:paraId="1235DC12" w14:textId="77777777">
                    <w:trPr>
                      <w:trHeight w:val="278"/>
                    </w:trPr>
                    <w:tc>
                      <w:tcPr>
                        <w:tcW w:w="10408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28" w:type="dxa"/>
                          <w:right w:w="0" w:type="dxa"/>
                        </w:tcMar>
                      </w:tcPr>
                      <w:p w14:paraId="084D229F" w14:textId="77777777" w:rsidR="00771B06" w:rsidRDefault="00000000">
                        <w:pPr>
                          <w:spacing w:line="226" w:lineRule="exact"/>
                          <w:ind w:right="-598"/>
                        </w:pPr>
                        <w:r>
                          <w:rPr>
                            <w:rFonts w:ascii="Trebuchet MS" w:eastAsia="Trebuchet MS" w:hAnsi="Trebuchet MS" w:cs="Trebuchet MS"/>
                            <w:color w:val="000000"/>
                            <w:sz w:val="24"/>
                            <w:szCs w:val="24"/>
                          </w:rPr>
                          <w:t>stocarea,  adaptarea  sau  modificarea,  extragerea,  consultarea,  utilizarea,  divulgarea  prin </w:t>
                        </w:r>
                      </w:p>
                    </w:tc>
                  </w:tr>
                  <w:tr w:rsidR="00771B06" w14:paraId="6DF4E44F" w14:textId="77777777">
                    <w:trPr>
                      <w:trHeight w:val="278"/>
                    </w:trPr>
                    <w:tc>
                      <w:tcPr>
                        <w:tcW w:w="10408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28" w:type="dxa"/>
                          <w:right w:w="0" w:type="dxa"/>
                        </w:tcMar>
                      </w:tcPr>
                      <w:p w14:paraId="37485BC2" w14:textId="77777777" w:rsidR="00771B06" w:rsidRDefault="00000000">
                        <w:pPr>
                          <w:spacing w:line="226" w:lineRule="exact"/>
                          <w:ind w:right="-597"/>
                        </w:pPr>
                        <w:r>
                          <w:rPr>
                            <w:rFonts w:ascii="Trebuchet MS" w:eastAsia="Trebuchet MS" w:hAnsi="Trebuchet MS" w:cs="Trebuchet MS"/>
                            <w:color w:val="000000"/>
                            <w:sz w:val="24"/>
                            <w:szCs w:val="24"/>
                          </w:rPr>
                          <w:t>transmitere, diseminarea sau punerea la dispoziţie în orice alt mod, alinierea sau combinarea, </w:t>
                        </w:r>
                      </w:p>
                    </w:tc>
                  </w:tr>
                  <w:tr w:rsidR="00771B06" w14:paraId="60B6B01C" w14:textId="77777777">
                    <w:trPr>
                      <w:trHeight w:val="278"/>
                    </w:trPr>
                    <w:tc>
                      <w:tcPr>
                        <w:tcW w:w="10408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28" w:type="dxa"/>
                          <w:right w:w="5725" w:type="dxa"/>
                        </w:tcMar>
                      </w:tcPr>
                      <w:p w14:paraId="66E7ABCC" w14:textId="77777777" w:rsidR="00771B06" w:rsidRDefault="00000000">
                        <w:pPr>
                          <w:spacing w:line="226" w:lineRule="exact"/>
                          <w:ind w:right="-567"/>
                        </w:pPr>
                        <w:r>
                          <w:rPr>
                            <w:rFonts w:ascii="Trebuchet MS" w:eastAsia="Trebuchet MS" w:hAnsi="Trebuchet MS" w:cs="Trebuchet MS"/>
                            <w:color w:val="000000"/>
                            <w:sz w:val="24"/>
                            <w:szCs w:val="24"/>
                          </w:rPr>
                          <w:t>restricţionarea, ştergerea sau distrugerea; </w:t>
                        </w:r>
                      </w:p>
                    </w:tc>
                  </w:tr>
                  <w:tr w:rsidR="00771B06" w14:paraId="1C773670" w14:textId="77777777">
                    <w:trPr>
                      <w:trHeight w:val="278"/>
                    </w:trPr>
                    <w:tc>
                      <w:tcPr>
                        <w:tcW w:w="10408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749" w:type="dxa"/>
                          <w:right w:w="0" w:type="dxa"/>
                        </w:tcMar>
                      </w:tcPr>
                      <w:p w14:paraId="5B8F1DCD" w14:textId="77777777" w:rsidR="00771B06" w:rsidRDefault="00000000">
                        <w:pPr>
                          <w:spacing w:line="226" w:lineRule="exact"/>
                          <w:ind w:right="-599"/>
                        </w:pPr>
                        <w:r>
                          <w:rPr>
                            <w:rFonts w:ascii="Trebuchet MS" w:eastAsia="Trebuchet MS" w:hAnsi="Trebuchet MS" w:cs="Trebuchet MS"/>
                            <w:color w:val="000000"/>
                            <w:sz w:val="24"/>
                            <w:szCs w:val="24"/>
                          </w:rPr>
                          <w:t>- "operator" înseamnă persoana fizică sau juridică, autoritatea publică, agenţia sau alt </w:t>
                        </w:r>
                      </w:p>
                    </w:tc>
                  </w:tr>
                  <w:tr w:rsidR="00771B06" w14:paraId="7EC4CB1A" w14:textId="77777777">
                    <w:trPr>
                      <w:trHeight w:val="278"/>
                    </w:trPr>
                    <w:tc>
                      <w:tcPr>
                        <w:tcW w:w="10408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28" w:type="dxa"/>
                          <w:right w:w="0" w:type="dxa"/>
                        </w:tcMar>
                      </w:tcPr>
                      <w:p w14:paraId="24702EEC" w14:textId="77777777" w:rsidR="00771B06" w:rsidRDefault="00000000">
                        <w:pPr>
                          <w:spacing w:line="226" w:lineRule="exact"/>
                          <w:ind w:right="-597"/>
                        </w:pPr>
                        <w:r>
                          <w:rPr>
                            <w:rFonts w:ascii="Trebuchet MS" w:eastAsia="Trebuchet MS" w:hAnsi="Trebuchet MS" w:cs="Trebuchet MS"/>
                            <w:color w:val="000000"/>
                            <w:sz w:val="24"/>
                            <w:szCs w:val="24"/>
                          </w:rPr>
                          <w:t>organism care, singur sau împreună cu altele, stabileşte scopurile şi mijloacele de prelucrare a </w:t>
                        </w:r>
                      </w:p>
                    </w:tc>
                  </w:tr>
                  <w:tr w:rsidR="00771B06" w14:paraId="3AFF56BD" w14:textId="77777777">
                    <w:trPr>
                      <w:trHeight w:val="280"/>
                    </w:trPr>
                    <w:tc>
                      <w:tcPr>
                        <w:tcW w:w="10408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28" w:type="dxa"/>
                          <w:right w:w="0" w:type="dxa"/>
                        </w:tcMar>
                      </w:tcPr>
                      <w:p w14:paraId="5EB0AD90" w14:textId="77777777" w:rsidR="00771B06" w:rsidRDefault="00000000">
                        <w:pPr>
                          <w:spacing w:line="226" w:lineRule="exact"/>
                          <w:ind w:right="-609"/>
                        </w:pPr>
                        <w:r>
                          <w:rPr>
                            <w:rFonts w:ascii="Trebuchet MS" w:eastAsia="Trebuchet MS" w:hAnsi="Trebuchet MS" w:cs="Trebuchet MS"/>
                            <w:color w:val="000000"/>
                            <w:sz w:val="24"/>
                            <w:szCs w:val="24"/>
                          </w:rPr>
                          <w:t>datelor cu caracter personal; atunci când scopurile şi mijloacele prelucrării sunt stabilite prin </w:t>
                        </w:r>
                      </w:p>
                    </w:tc>
                  </w:tr>
                  <w:tr w:rsidR="00771B06" w14:paraId="121A3EC2" w14:textId="77777777">
                    <w:trPr>
                      <w:trHeight w:val="278"/>
                    </w:trPr>
                    <w:tc>
                      <w:tcPr>
                        <w:tcW w:w="10408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28" w:type="dxa"/>
                          <w:right w:w="0" w:type="dxa"/>
                        </w:tcMar>
                      </w:tcPr>
                      <w:p w14:paraId="70AF59F0" w14:textId="77777777" w:rsidR="00771B06" w:rsidRDefault="00000000">
                        <w:pPr>
                          <w:spacing w:line="226" w:lineRule="exact"/>
                          <w:ind w:right="-598"/>
                        </w:pPr>
                        <w:r>
                          <w:rPr>
                            <w:rFonts w:ascii="Trebuchet MS" w:eastAsia="Trebuchet MS" w:hAnsi="Trebuchet MS" w:cs="Trebuchet MS"/>
                            <w:color w:val="000000"/>
                            <w:sz w:val="24"/>
                            <w:szCs w:val="24"/>
                          </w:rPr>
                          <w:t>dreptul  Uniunii  sau  dreptul  intern,  operatorul  sau  criteriile  specifice  pentru  desemnarea </w:t>
                        </w:r>
                      </w:p>
                    </w:tc>
                  </w:tr>
                  <w:tr w:rsidR="00771B06" w14:paraId="036FF32A" w14:textId="77777777">
                    <w:trPr>
                      <w:trHeight w:val="278"/>
                    </w:trPr>
                    <w:tc>
                      <w:tcPr>
                        <w:tcW w:w="10408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28" w:type="dxa"/>
                          <w:right w:w="3288" w:type="dxa"/>
                        </w:tcMar>
                      </w:tcPr>
                      <w:p w14:paraId="13E6419D" w14:textId="77777777" w:rsidR="00771B06" w:rsidRDefault="00000000">
                        <w:pPr>
                          <w:spacing w:line="226" w:lineRule="exact"/>
                          <w:ind w:right="-567"/>
                        </w:pPr>
                        <w:r>
                          <w:rPr>
                            <w:rFonts w:ascii="Trebuchet MS" w:eastAsia="Trebuchet MS" w:hAnsi="Trebuchet MS" w:cs="Trebuchet MS"/>
                            <w:color w:val="000000"/>
                            <w:sz w:val="24"/>
                            <w:szCs w:val="24"/>
                          </w:rPr>
                          <w:t>acestuia pot fi prevăzute în dreptul Uniunii sau în dreptul intern; </w:t>
                        </w:r>
                      </w:p>
                    </w:tc>
                  </w:tr>
                  <w:tr w:rsidR="00771B06" w14:paraId="67FC1B62" w14:textId="77777777">
                    <w:trPr>
                      <w:trHeight w:val="278"/>
                    </w:trPr>
                    <w:tc>
                      <w:tcPr>
                        <w:tcW w:w="10408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749" w:type="dxa"/>
                          <w:right w:w="0" w:type="dxa"/>
                        </w:tcMar>
                      </w:tcPr>
                      <w:p w14:paraId="78D03E8A" w14:textId="77777777" w:rsidR="00771B06" w:rsidRDefault="00000000">
                        <w:pPr>
                          <w:spacing w:line="226" w:lineRule="exact"/>
                          <w:ind w:right="-598"/>
                        </w:pPr>
                        <w:r>
                          <w:rPr>
                            <w:rFonts w:ascii="Trebuchet MS" w:eastAsia="Trebuchet MS" w:hAnsi="Trebuchet MS" w:cs="Trebuchet MS"/>
                            <w:color w:val="000000"/>
                            <w:sz w:val="24"/>
                            <w:szCs w:val="24"/>
                          </w:rPr>
                          <w:t>- "destinatar" înseamnă persoana fizică sau juridică, autoritatea publică, agenţia sau alt </w:t>
                        </w:r>
                      </w:p>
                    </w:tc>
                  </w:tr>
                  <w:tr w:rsidR="00771B06" w14:paraId="7615248B" w14:textId="77777777">
                    <w:trPr>
                      <w:trHeight w:val="278"/>
                    </w:trPr>
                    <w:tc>
                      <w:tcPr>
                        <w:tcW w:w="10408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28" w:type="dxa"/>
                          <w:right w:w="0" w:type="dxa"/>
                        </w:tcMar>
                      </w:tcPr>
                      <w:p w14:paraId="4DB36421" w14:textId="77777777" w:rsidR="00771B06" w:rsidRDefault="00000000">
                        <w:pPr>
                          <w:spacing w:line="226" w:lineRule="exact"/>
                          <w:ind w:right="-596"/>
                        </w:pPr>
                        <w:r>
                          <w:rPr>
                            <w:rFonts w:ascii="Trebuchet MS" w:eastAsia="Trebuchet MS" w:hAnsi="Trebuchet MS" w:cs="Trebuchet MS"/>
                            <w:color w:val="000000"/>
                            <w:sz w:val="24"/>
                            <w:szCs w:val="24"/>
                          </w:rPr>
                          <w:t>organism căreia (căruia) îi sunt divulgate datele cu caracter personal, indiferent dacă este sau </w:t>
                        </w:r>
                      </w:p>
                    </w:tc>
                  </w:tr>
                  <w:tr w:rsidR="00771B06" w14:paraId="2B6A1D84" w14:textId="77777777">
                    <w:trPr>
                      <w:trHeight w:val="278"/>
                    </w:trPr>
                    <w:tc>
                      <w:tcPr>
                        <w:tcW w:w="10408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28" w:type="dxa"/>
                          <w:right w:w="0" w:type="dxa"/>
                        </w:tcMar>
                      </w:tcPr>
                      <w:p w14:paraId="2427F18B" w14:textId="77777777" w:rsidR="00771B06" w:rsidRDefault="00000000">
                        <w:pPr>
                          <w:spacing w:line="226" w:lineRule="exact"/>
                          <w:ind w:right="-608"/>
                        </w:pPr>
                        <w:r>
                          <w:rPr>
                            <w:rFonts w:ascii="Trebuchet MS" w:eastAsia="Trebuchet MS" w:hAnsi="Trebuchet MS" w:cs="Trebuchet MS"/>
                            <w:color w:val="000000"/>
                            <w:sz w:val="24"/>
                            <w:szCs w:val="24"/>
                          </w:rPr>
                          <w:t>nu o parte terţă. Cu toate acestea, autorităţile publice cărora li se pot comunica date cu </w:t>
                        </w:r>
                      </w:p>
                    </w:tc>
                  </w:tr>
                  <w:tr w:rsidR="00771B06" w14:paraId="5BBD00E9" w14:textId="77777777">
                    <w:trPr>
                      <w:trHeight w:val="278"/>
                    </w:trPr>
                    <w:tc>
                      <w:tcPr>
                        <w:tcW w:w="10408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28" w:type="dxa"/>
                          <w:right w:w="0" w:type="dxa"/>
                        </w:tcMar>
                      </w:tcPr>
                      <w:p w14:paraId="20FB1763" w14:textId="77777777" w:rsidR="00771B06" w:rsidRDefault="00000000">
                        <w:pPr>
                          <w:spacing w:line="226" w:lineRule="exact"/>
                          <w:ind w:right="-597"/>
                        </w:pPr>
                        <w:r>
                          <w:rPr>
                            <w:rFonts w:ascii="Trebuchet MS" w:eastAsia="Trebuchet MS" w:hAnsi="Trebuchet MS" w:cs="Trebuchet MS"/>
                            <w:color w:val="000000"/>
                            <w:sz w:val="24"/>
                            <w:szCs w:val="24"/>
                          </w:rPr>
                          <w:t>caracter personal în cadrul unei anumite anchete în conformitate cu dreptul Uniunii sau cu </w:t>
                        </w:r>
                      </w:p>
                    </w:tc>
                  </w:tr>
                  <w:tr w:rsidR="00771B06" w14:paraId="279F850D" w14:textId="77777777">
                    <w:trPr>
                      <w:trHeight w:val="278"/>
                    </w:trPr>
                    <w:tc>
                      <w:tcPr>
                        <w:tcW w:w="10408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28" w:type="dxa"/>
                          <w:right w:w="0" w:type="dxa"/>
                        </w:tcMar>
                      </w:tcPr>
                      <w:p w14:paraId="7CD8E393" w14:textId="77777777" w:rsidR="00771B06" w:rsidRDefault="00000000">
                        <w:pPr>
                          <w:spacing w:line="226" w:lineRule="exact"/>
                          <w:ind w:right="-597"/>
                        </w:pPr>
                        <w:r>
                          <w:rPr>
                            <w:rFonts w:ascii="Trebuchet MS" w:eastAsia="Trebuchet MS" w:hAnsi="Trebuchet MS" w:cs="Trebuchet MS"/>
                            <w:color w:val="000000"/>
                            <w:sz w:val="24"/>
                            <w:szCs w:val="24"/>
                          </w:rPr>
                          <w:t>dreptul intern nu sunt considerate destinatari; prelucrarea acestor date de către autorităţile </w:t>
                        </w:r>
                      </w:p>
                    </w:tc>
                  </w:tr>
                  <w:tr w:rsidR="00771B06" w14:paraId="3AD6D60B" w14:textId="77777777">
                    <w:trPr>
                      <w:trHeight w:val="280"/>
                    </w:trPr>
                    <w:tc>
                      <w:tcPr>
                        <w:tcW w:w="10408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28" w:type="dxa"/>
                          <w:right w:w="0" w:type="dxa"/>
                        </w:tcMar>
                      </w:tcPr>
                      <w:p w14:paraId="2DC006EF" w14:textId="77777777" w:rsidR="00771B06" w:rsidRDefault="00000000">
                        <w:pPr>
                          <w:spacing w:line="226" w:lineRule="exact"/>
                          <w:ind w:right="-606"/>
                        </w:pPr>
                        <w:r>
                          <w:rPr>
                            <w:rFonts w:ascii="Trebuchet MS" w:eastAsia="Trebuchet MS" w:hAnsi="Trebuchet MS" w:cs="Trebuchet MS"/>
                            <w:color w:val="000000"/>
                            <w:sz w:val="24"/>
                            <w:szCs w:val="24"/>
                          </w:rPr>
                          <w:t>publice  respective  respectă  normele  aplicabile  în  materie  de  protecţie  a  datelor,  în </w:t>
                        </w:r>
                      </w:p>
                    </w:tc>
                  </w:tr>
                  <w:tr w:rsidR="00771B06" w14:paraId="0BAFB22E" w14:textId="77777777">
                    <w:trPr>
                      <w:trHeight w:val="278"/>
                    </w:trPr>
                    <w:tc>
                      <w:tcPr>
                        <w:tcW w:w="10408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28" w:type="dxa"/>
                          <w:right w:w="6249" w:type="dxa"/>
                        </w:tcMar>
                      </w:tcPr>
                      <w:p w14:paraId="5EDE27F4" w14:textId="77777777" w:rsidR="00771B06" w:rsidRDefault="00000000">
                        <w:pPr>
                          <w:spacing w:line="226" w:lineRule="exact"/>
                          <w:ind w:right="-567"/>
                        </w:pPr>
                        <w:r>
                          <w:rPr>
                            <w:rFonts w:ascii="Trebuchet MS" w:eastAsia="Trebuchet MS" w:hAnsi="Trebuchet MS" w:cs="Trebuchet MS"/>
                            <w:color w:val="000000"/>
                            <w:sz w:val="24"/>
                            <w:szCs w:val="24"/>
                          </w:rPr>
                          <w:t>conformitate cu scopurile prelucrării; </w:t>
                        </w:r>
                      </w:p>
                    </w:tc>
                  </w:tr>
                </w:tbl>
                <w:p w14:paraId="6E534FD2" w14:textId="77777777" w:rsidR="00B75283" w:rsidRDefault="00B75283"/>
              </w:txbxContent>
            </v:textbox>
            <w10:wrap anchorx="page" anchory="page"/>
          </v:shape>
        </w:pict>
      </w:r>
      <w:r w:rsidRPr="0066318B">
        <w:rPr>
          <w:sz w:val="24"/>
          <w:szCs w:val="24"/>
        </w:rPr>
        <w:pict w14:anchorId="44EBB6AD">
          <v:shape id="_x0000_s1026" href="mailto:gdpr@cultura.ro" style="position:absolute;margin-left:138.85pt;margin-top:598.05pt;width:87.15pt;height:.7pt;z-index:-251657728;mso-position-horizontal-relative:page;mso-position-vertical-relative:page" coordorigin="4899,21099" coordsize="3075,26" o:button="t" path="m4899,21099r3074,l7973,21124r-3074,l4899,21099xe" fillcolor="blue" stroked="f" strokecolor="blue" strokeweight="1pt">
            <v:stroke miterlimit="10" joinstyle="miter"/>
            <w10:wrap anchorx="page" anchory="page"/>
          </v:shape>
        </w:pict>
      </w:r>
      <w:r w:rsidRPr="0066318B">
        <w:rPr>
          <w:sz w:val="24"/>
          <w:szCs w:val="24"/>
        </w:rPr>
        <w:tab/>
      </w:r>
      <w:proofErr w:type="gramStart"/>
      <w:r w:rsidRPr="0066318B">
        <w:rPr>
          <w:rFonts w:eastAsia="Trebuchet MS"/>
          <w:b/>
          <w:bCs/>
          <w:color w:val="000000"/>
          <w:sz w:val="24"/>
          <w:szCs w:val="24"/>
        </w:rPr>
        <w:t>Potrivit  dispozițiilor</w:t>
      </w:r>
      <w:proofErr w:type="gramEnd"/>
      <w:r w:rsidRPr="0066318B">
        <w:rPr>
          <w:rFonts w:eastAsia="Trebuchet MS"/>
          <w:b/>
          <w:bCs/>
          <w:color w:val="000000"/>
          <w:sz w:val="24"/>
          <w:szCs w:val="24"/>
        </w:rPr>
        <w:t>  Regulamentului  nr.  679/</w:t>
      </w:r>
      <w:proofErr w:type="gramStart"/>
      <w:r w:rsidRPr="0066318B">
        <w:rPr>
          <w:rFonts w:eastAsia="Trebuchet MS"/>
          <w:b/>
          <w:bCs/>
          <w:color w:val="000000"/>
          <w:sz w:val="24"/>
          <w:szCs w:val="24"/>
        </w:rPr>
        <w:t>2016  (</w:t>
      </w:r>
      <w:proofErr w:type="gramEnd"/>
      <w:r w:rsidRPr="0066318B">
        <w:rPr>
          <w:rFonts w:eastAsia="Trebuchet MS"/>
          <w:b/>
          <w:bCs/>
          <w:color w:val="000000"/>
          <w:sz w:val="24"/>
          <w:szCs w:val="24"/>
        </w:rPr>
        <w:t>Regulamentul  general  privind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b/>
          <w:bCs/>
          <w:color w:val="000000"/>
          <w:sz w:val="24"/>
          <w:szCs w:val="24"/>
        </w:rPr>
        <w:t>protecția datelor) persoana vizată are următoarele drepturi: </w:t>
      </w:r>
    </w:p>
    <w:p w14:paraId="2226655B" w14:textId="77777777" w:rsidR="00771B06" w:rsidRPr="0066318B" w:rsidRDefault="00771B06" w:rsidP="0066318B">
      <w:pPr>
        <w:rPr>
          <w:sz w:val="24"/>
          <w:szCs w:val="24"/>
        </w:rPr>
        <w:sectPr w:rsidR="00771B06" w:rsidRPr="0066318B">
          <w:pgSz w:w="11906" w:h="16841"/>
          <w:pgMar w:top="6668" w:right="627" w:bottom="0" w:left="852" w:header="720" w:footer="720" w:gutter="0"/>
          <w:cols w:space="720"/>
        </w:sectPr>
      </w:pPr>
    </w:p>
    <w:p w14:paraId="360B1639" w14:textId="77777777" w:rsidR="00771B06" w:rsidRPr="0066318B" w:rsidRDefault="00000000" w:rsidP="0066318B">
      <w:pPr>
        <w:rPr>
          <w:sz w:val="24"/>
          <w:szCs w:val="24"/>
        </w:rPr>
      </w:pPr>
      <w:proofErr w:type="gramStart"/>
      <w:r w:rsidRPr="0066318B">
        <w:rPr>
          <w:rFonts w:eastAsia="Courier New"/>
          <w:color w:val="000000"/>
          <w:sz w:val="24"/>
          <w:szCs w:val="24"/>
        </w:rPr>
        <w:t>o  </w:t>
      </w:r>
      <w:r w:rsidRPr="0066318B">
        <w:rPr>
          <w:rFonts w:eastAsia="Trebuchet MS"/>
          <w:color w:val="000000"/>
          <w:sz w:val="24"/>
          <w:szCs w:val="24"/>
        </w:rPr>
        <w:t>dreptul</w:t>
      </w:r>
      <w:proofErr w:type="gramEnd"/>
      <w:r w:rsidRPr="0066318B">
        <w:rPr>
          <w:rFonts w:eastAsia="Trebuchet MS"/>
          <w:color w:val="000000"/>
          <w:sz w:val="24"/>
          <w:szCs w:val="24"/>
        </w:rPr>
        <w:t> de acces; </w:t>
      </w:r>
    </w:p>
    <w:p w14:paraId="62604B17" w14:textId="77777777" w:rsidR="00771B06" w:rsidRPr="0066318B" w:rsidRDefault="00000000" w:rsidP="0066318B">
      <w:pPr>
        <w:rPr>
          <w:sz w:val="24"/>
          <w:szCs w:val="24"/>
        </w:rPr>
      </w:pPr>
      <w:proofErr w:type="gramStart"/>
      <w:r w:rsidRPr="0066318B">
        <w:rPr>
          <w:rFonts w:eastAsia="Courier New"/>
          <w:color w:val="000000"/>
          <w:sz w:val="24"/>
          <w:szCs w:val="24"/>
        </w:rPr>
        <w:t>o  </w:t>
      </w:r>
      <w:r w:rsidRPr="0066318B">
        <w:rPr>
          <w:rFonts w:eastAsia="Trebuchet MS"/>
          <w:color w:val="000000"/>
          <w:sz w:val="24"/>
          <w:szCs w:val="24"/>
        </w:rPr>
        <w:t>dreptul</w:t>
      </w:r>
      <w:proofErr w:type="gramEnd"/>
      <w:r w:rsidRPr="0066318B">
        <w:rPr>
          <w:rFonts w:eastAsia="Trebuchet MS"/>
          <w:color w:val="000000"/>
          <w:sz w:val="24"/>
          <w:szCs w:val="24"/>
        </w:rPr>
        <w:t> la rectificare; </w:t>
      </w:r>
    </w:p>
    <w:p w14:paraId="232DAF03" w14:textId="77777777" w:rsidR="00771B06" w:rsidRPr="0066318B" w:rsidRDefault="00000000" w:rsidP="0066318B">
      <w:pPr>
        <w:rPr>
          <w:sz w:val="24"/>
          <w:szCs w:val="24"/>
        </w:rPr>
      </w:pPr>
      <w:proofErr w:type="gramStart"/>
      <w:r w:rsidRPr="0066318B">
        <w:rPr>
          <w:rFonts w:eastAsia="Courier New"/>
          <w:color w:val="000000"/>
          <w:sz w:val="24"/>
          <w:szCs w:val="24"/>
        </w:rPr>
        <w:t>o  </w:t>
      </w:r>
      <w:r w:rsidRPr="0066318B">
        <w:rPr>
          <w:rFonts w:eastAsia="Trebuchet MS"/>
          <w:color w:val="000000"/>
          <w:sz w:val="24"/>
          <w:szCs w:val="24"/>
        </w:rPr>
        <w:t>dreptul</w:t>
      </w:r>
      <w:proofErr w:type="gramEnd"/>
      <w:r w:rsidRPr="0066318B">
        <w:rPr>
          <w:rFonts w:eastAsia="Trebuchet MS"/>
          <w:color w:val="000000"/>
          <w:sz w:val="24"/>
          <w:szCs w:val="24"/>
        </w:rPr>
        <w:t> la ștergerea datelor (″dreptul de a fi uitat″); </w:t>
      </w:r>
    </w:p>
    <w:p w14:paraId="2A9FD105" w14:textId="77777777" w:rsidR="00771B06" w:rsidRPr="0066318B" w:rsidRDefault="00000000" w:rsidP="0066318B">
      <w:pPr>
        <w:rPr>
          <w:sz w:val="24"/>
          <w:szCs w:val="24"/>
        </w:rPr>
      </w:pPr>
      <w:proofErr w:type="gramStart"/>
      <w:r w:rsidRPr="0066318B">
        <w:rPr>
          <w:rFonts w:eastAsia="Courier New"/>
          <w:color w:val="000000"/>
          <w:sz w:val="24"/>
          <w:szCs w:val="24"/>
        </w:rPr>
        <w:t>o  </w:t>
      </w:r>
      <w:r w:rsidRPr="0066318B">
        <w:rPr>
          <w:rFonts w:eastAsia="Trebuchet MS"/>
          <w:color w:val="000000"/>
          <w:sz w:val="24"/>
          <w:szCs w:val="24"/>
        </w:rPr>
        <w:t>dreptul</w:t>
      </w:r>
      <w:proofErr w:type="gramEnd"/>
      <w:r w:rsidRPr="0066318B">
        <w:rPr>
          <w:rFonts w:eastAsia="Trebuchet MS"/>
          <w:color w:val="000000"/>
          <w:sz w:val="24"/>
          <w:szCs w:val="24"/>
        </w:rPr>
        <w:t> la restricționarea prelucrării; </w:t>
      </w:r>
    </w:p>
    <w:p w14:paraId="502278DE" w14:textId="77777777" w:rsidR="00771B06" w:rsidRPr="0066318B" w:rsidRDefault="00000000" w:rsidP="0066318B">
      <w:pPr>
        <w:rPr>
          <w:sz w:val="24"/>
          <w:szCs w:val="24"/>
        </w:rPr>
      </w:pPr>
      <w:proofErr w:type="gramStart"/>
      <w:r w:rsidRPr="0066318B">
        <w:rPr>
          <w:rFonts w:eastAsia="Courier New"/>
          <w:color w:val="000000"/>
          <w:sz w:val="24"/>
          <w:szCs w:val="24"/>
        </w:rPr>
        <w:t>o  </w:t>
      </w:r>
      <w:r w:rsidRPr="0066318B">
        <w:rPr>
          <w:rFonts w:eastAsia="Trebuchet MS"/>
          <w:color w:val="000000"/>
          <w:sz w:val="24"/>
          <w:szCs w:val="24"/>
        </w:rPr>
        <w:t>dreptul</w:t>
      </w:r>
      <w:proofErr w:type="gramEnd"/>
      <w:r w:rsidRPr="0066318B">
        <w:rPr>
          <w:rFonts w:eastAsia="Trebuchet MS"/>
          <w:color w:val="000000"/>
          <w:sz w:val="24"/>
          <w:szCs w:val="24"/>
        </w:rPr>
        <w:t> la portabilitatea datelor; </w:t>
      </w:r>
    </w:p>
    <w:p w14:paraId="5583C480" w14:textId="77777777" w:rsidR="00771B06" w:rsidRPr="0066318B" w:rsidRDefault="00000000" w:rsidP="0066318B">
      <w:pPr>
        <w:rPr>
          <w:sz w:val="24"/>
          <w:szCs w:val="24"/>
        </w:rPr>
      </w:pPr>
      <w:proofErr w:type="gramStart"/>
      <w:r w:rsidRPr="0066318B">
        <w:rPr>
          <w:rFonts w:eastAsia="Courier New"/>
          <w:color w:val="000000"/>
          <w:sz w:val="24"/>
          <w:szCs w:val="24"/>
        </w:rPr>
        <w:t>o  </w:t>
      </w:r>
      <w:r w:rsidRPr="0066318B">
        <w:rPr>
          <w:rFonts w:eastAsia="Trebuchet MS"/>
          <w:color w:val="000000"/>
          <w:sz w:val="24"/>
          <w:szCs w:val="24"/>
        </w:rPr>
        <w:t>dreptul</w:t>
      </w:r>
      <w:proofErr w:type="gramEnd"/>
      <w:r w:rsidRPr="0066318B">
        <w:rPr>
          <w:rFonts w:eastAsia="Trebuchet MS"/>
          <w:color w:val="000000"/>
          <w:sz w:val="24"/>
          <w:szCs w:val="24"/>
        </w:rPr>
        <w:t> la opoziție; </w:t>
      </w:r>
    </w:p>
    <w:p w14:paraId="3B1632E6" w14:textId="77777777" w:rsidR="00771B06" w:rsidRPr="0066318B" w:rsidRDefault="00000000" w:rsidP="0066318B">
      <w:pPr>
        <w:rPr>
          <w:sz w:val="24"/>
          <w:szCs w:val="24"/>
        </w:rPr>
      </w:pPr>
      <w:proofErr w:type="gramStart"/>
      <w:r w:rsidRPr="0066318B">
        <w:rPr>
          <w:rFonts w:eastAsia="Courier New"/>
          <w:color w:val="000000"/>
          <w:sz w:val="24"/>
          <w:szCs w:val="24"/>
        </w:rPr>
        <w:t>o  </w:t>
      </w:r>
      <w:r w:rsidRPr="0066318B">
        <w:rPr>
          <w:rFonts w:eastAsia="Trebuchet MS"/>
          <w:color w:val="000000"/>
          <w:sz w:val="24"/>
          <w:szCs w:val="24"/>
        </w:rPr>
        <w:t>dreptul</w:t>
      </w:r>
      <w:proofErr w:type="gramEnd"/>
      <w:r w:rsidRPr="0066318B">
        <w:rPr>
          <w:rFonts w:eastAsia="Trebuchet MS"/>
          <w:color w:val="000000"/>
          <w:sz w:val="24"/>
          <w:szCs w:val="24"/>
        </w:rPr>
        <w:t> de a nu face obiectul unei decizii bazate exclusiv pe prelucrarea automată, </w:t>
      </w:r>
    </w:p>
    <w:p w14:paraId="5DAB7792" w14:textId="77777777" w:rsidR="00771B06" w:rsidRPr="0066318B" w:rsidRDefault="00771B06" w:rsidP="0066318B">
      <w:pPr>
        <w:rPr>
          <w:sz w:val="24"/>
          <w:szCs w:val="24"/>
        </w:rPr>
        <w:sectPr w:rsidR="00771B06" w:rsidRPr="0066318B">
          <w:type w:val="continuous"/>
          <w:pgSz w:w="11906" w:h="16841"/>
          <w:pgMar w:top="1440" w:right="625" w:bottom="0" w:left="1212" w:header="720" w:footer="720" w:gutter="0"/>
          <w:cols w:space="720"/>
        </w:sectPr>
      </w:pPr>
    </w:p>
    <w:p w14:paraId="161709F6" w14:textId="77777777" w:rsidR="00771B06" w:rsidRPr="0066318B" w:rsidRDefault="00000000" w:rsidP="0066318B">
      <w:pPr>
        <w:tabs>
          <w:tab w:val="left" w:pos="721"/>
        </w:tabs>
        <w:rPr>
          <w:sz w:val="24"/>
          <w:szCs w:val="24"/>
        </w:rPr>
      </w:pPr>
      <w:r w:rsidRPr="0066318B">
        <w:rPr>
          <w:sz w:val="24"/>
          <w:szCs w:val="24"/>
        </w:rPr>
        <w:tab/>
      </w:r>
      <w:r w:rsidRPr="0066318B">
        <w:rPr>
          <w:rFonts w:eastAsia="Trebuchet MS"/>
          <w:color w:val="000000"/>
          <w:sz w:val="24"/>
          <w:szCs w:val="24"/>
        </w:rPr>
        <w:t>inclusiv crearea de profiluri. </w:t>
      </w:r>
    </w:p>
    <w:p w14:paraId="50A71696" w14:textId="77777777" w:rsidR="00771B06" w:rsidRDefault="00000000" w:rsidP="004251AA">
      <w:pPr>
        <w:tabs>
          <w:tab w:val="left" w:pos="721"/>
        </w:tabs>
        <w:rPr>
          <w:sz w:val="24"/>
          <w:szCs w:val="24"/>
        </w:rPr>
      </w:pPr>
      <w:r w:rsidRPr="0066318B">
        <w:rPr>
          <w:sz w:val="24"/>
          <w:szCs w:val="24"/>
        </w:rPr>
        <w:tab/>
      </w:r>
      <w:proofErr w:type="gramStart"/>
      <w:r w:rsidRPr="0066318B">
        <w:rPr>
          <w:rFonts w:eastAsia="Trebuchet MS"/>
          <w:color w:val="000000"/>
          <w:sz w:val="24"/>
          <w:szCs w:val="24"/>
        </w:rPr>
        <w:t>Pentru  exercitarea</w:t>
      </w:r>
      <w:proofErr w:type="gramEnd"/>
      <w:r w:rsidRPr="0066318B">
        <w:rPr>
          <w:rFonts w:eastAsia="Trebuchet MS"/>
          <w:color w:val="000000"/>
          <w:sz w:val="24"/>
          <w:szCs w:val="24"/>
        </w:rPr>
        <w:t>  drepturilor  prevăzute de  Regulamentul general privind protecția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datelor persoana vizată trebuie să transmită a cerere întocmită în formă scrisă, datată și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semnată la adresa: </w:t>
      </w:r>
    </w:p>
    <w:p w14:paraId="07D16A45" w14:textId="77777777" w:rsidR="004251AA" w:rsidRDefault="004251AA" w:rsidP="004251AA">
      <w:pPr>
        <w:tabs>
          <w:tab w:val="left" w:pos="721"/>
        </w:tabs>
        <w:rPr>
          <w:sz w:val="24"/>
          <w:szCs w:val="24"/>
        </w:rPr>
      </w:pPr>
    </w:p>
    <w:p w14:paraId="6AF8923B" w14:textId="18635304" w:rsidR="004251AA" w:rsidRPr="0066318B" w:rsidRDefault="004251AA" w:rsidP="004251AA">
      <w:pPr>
        <w:tabs>
          <w:tab w:val="left" w:pos="721"/>
        </w:tabs>
        <w:rPr>
          <w:sz w:val="24"/>
          <w:szCs w:val="24"/>
        </w:rPr>
        <w:sectPr w:rsidR="004251AA" w:rsidRPr="0066318B">
          <w:type w:val="continuous"/>
          <w:pgSz w:w="11906" w:h="16841"/>
          <w:pgMar w:top="1440" w:right="632" w:bottom="0" w:left="852" w:header="720" w:footer="720" w:gutter="0"/>
          <w:cols w:space="720"/>
        </w:sectPr>
      </w:pPr>
    </w:p>
    <w:p w14:paraId="5F76049C" w14:textId="211A50DF" w:rsidR="00771B06" w:rsidRPr="0066318B" w:rsidRDefault="00BF28B1" w:rsidP="0066318B">
      <w:pPr>
        <w:widowControl w:val="0"/>
        <w:rPr>
          <w:sz w:val="24"/>
          <w:szCs w:val="24"/>
        </w:rPr>
      </w:pPr>
      <w:r w:rsidRPr="0066318B">
        <w:rPr>
          <w:rFonts w:eastAsia="Trebuchet MS"/>
          <w:color w:val="000000"/>
          <w:sz w:val="24"/>
          <w:szCs w:val="24"/>
          <w:lang w:val="ro-RO"/>
        </w:rPr>
        <w:t xml:space="preserve">Direcția  </w:t>
      </w:r>
      <w:r w:rsidR="00881F19" w:rsidRPr="0066318B">
        <w:rPr>
          <w:rFonts w:eastAsia="Trebuchet MS"/>
          <w:color w:val="000000"/>
          <w:sz w:val="24"/>
          <w:szCs w:val="24"/>
          <w:lang w:val="ro-RO"/>
        </w:rPr>
        <w:t>J</w:t>
      </w:r>
      <w:r w:rsidRPr="0066318B">
        <w:rPr>
          <w:rFonts w:eastAsia="Trebuchet MS"/>
          <w:color w:val="000000"/>
          <w:sz w:val="24"/>
          <w:szCs w:val="24"/>
          <w:lang w:val="ro-RO"/>
        </w:rPr>
        <w:t xml:space="preserve">udețeană  </w:t>
      </w:r>
      <w:r w:rsidR="00881F19" w:rsidRPr="0066318B">
        <w:rPr>
          <w:rFonts w:eastAsia="Trebuchet MS"/>
          <w:color w:val="000000"/>
          <w:sz w:val="24"/>
          <w:szCs w:val="24"/>
          <w:lang w:val="ro-RO"/>
        </w:rPr>
        <w:t>p</w:t>
      </w:r>
      <w:r w:rsidRPr="0066318B">
        <w:rPr>
          <w:rFonts w:eastAsia="Trebuchet MS"/>
          <w:color w:val="000000"/>
          <w:sz w:val="24"/>
          <w:szCs w:val="24"/>
          <w:lang w:val="ro-RO"/>
        </w:rPr>
        <w:t>entru Cultură</w:t>
      </w:r>
      <w:r w:rsidR="00881F19" w:rsidRPr="0066318B">
        <w:rPr>
          <w:rFonts w:eastAsia="Trebuchet MS"/>
          <w:color w:val="000000"/>
          <w:sz w:val="24"/>
          <w:szCs w:val="24"/>
          <w:lang w:val="ro-RO"/>
        </w:rPr>
        <w:t xml:space="preserve"> </w:t>
      </w:r>
      <w:r w:rsidR="00BF0FE1" w:rsidRPr="0066318B">
        <w:rPr>
          <w:rFonts w:eastAsia="Trebuchet MS"/>
          <w:color w:val="000000"/>
          <w:sz w:val="24"/>
          <w:szCs w:val="24"/>
          <w:lang w:val="ro-RO"/>
        </w:rPr>
        <w:t xml:space="preserve">   G</w:t>
      </w:r>
      <w:r w:rsidR="00881F19" w:rsidRPr="0066318B">
        <w:rPr>
          <w:rFonts w:eastAsia="Trebuchet MS"/>
          <w:color w:val="000000"/>
          <w:sz w:val="24"/>
          <w:szCs w:val="24"/>
          <w:lang w:val="ro-RO"/>
        </w:rPr>
        <w:t>a</w:t>
      </w:r>
      <w:r w:rsidRPr="0066318B">
        <w:rPr>
          <w:rFonts w:eastAsia="Trebuchet MS"/>
          <w:color w:val="000000"/>
          <w:sz w:val="24"/>
          <w:szCs w:val="24"/>
          <w:lang w:val="ro-RO"/>
        </w:rPr>
        <w:t>lați</w:t>
      </w:r>
      <w:r w:rsidRPr="0066318B">
        <w:rPr>
          <w:rFonts w:eastAsia="Trebuchet MS"/>
          <w:color w:val="000000"/>
          <w:sz w:val="24"/>
          <w:szCs w:val="24"/>
        </w:rPr>
        <w:t> </w:t>
      </w:r>
      <w:r w:rsidRPr="0066318B">
        <w:rPr>
          <w:rFonts w:eastAsia="Trebuchet MS"/>
          <w:color w:val="000000"/>
          <w:sz w:val="24"/>
          <w:szCs w:val="24"/>
          <w:lang w:val="ro-RO"/>
        </w:rPr>
        <w:t>Str.</w:t>
      </w:r>
      <w:r w:rsidRPr="0066318B">
        <w:rPr>
          <w:rFonts w:eastAsia="Trebuchet MS"/>
          <w:color w:val="000000"/>
          <w:sz w:val="24"/>
          <w:szCs w:val="24"/>
        </w:rPr>
        <w:t> </w:t>
      </w:r>
      <w:r w:rsidRPr="0066318B">
        <w:rPr>
          <w:rFonts w:eastAsia="Trebuchet MS"/>
          <w:color w:val="000000"/>
          <w:sz w:val="24"/>
          <w:szCs w:val="24"/>
          <w:lang w:val="ro-RO"/>
        </w:rPr>
        <w:t>Domnească</w:t>
      </w:r>
      <w:r w:rsidRPr="0066318B">
        <w:rPr>
          <w:rFonts w:eastAsia="Trebuchet MS"/>
          <w:color w:val="000000"/>
          <w:sz w:val="24"/>
          <w:szCs w:val="24"/>
        </w:rPr>
        <w:t>, nr.</w:t>
      </w:r>
      <w:r w:rsidRPr="0066318B">
        <w:rPr>
          <w:rFonts w:eastAsia="Trebuchet MS"/>
          <w:color w:val="000000"/>
          <w:sz w:val="24"/>
          <w:szCs w:val="24"/>
          <w:lang w:val="ro-RO"/>
        </w:rPr>
        <w:t>84</w:t>
      </w:r>
      <w:r w:rsidRPr="0066318B">
        <w:rPr>
          <w:rFonts w:eastAsia="Trebuchet MS"/>
          <w:color w:val="000000"/>
          <w:sz w:val="24"/>
          <w:szCs w:val="24"/>
        </w:rPr>
        <w:t>, </w:t>
      </w:r>
      <w:r w:rsidRPr="0066318B">
        <w:rPr>
          <w:rFonts w:eastAsia="Trebuchet MS"/>
          <w:color w:val="000000"/>
          <w:sz w:val="24"/>
          <w:szCs w:val="24"/>
          <w:lang w:val="ro-RO"/>
        </w:rPr>
        <w:t xml:space="preserve">Bl.Miorița,sc.1,et.I-II, </w:t>
      </w:r>
      <w:r w:rsidR="00BF0FE1" w:rsidRPr="0066318B">
        <w:rPr>
          <w:rFonts w:eastAsia="Trebuchet MS"/>
          <w:color w:val="000000"/>
          <w:sz w:val="24"/>
          <w:szCs w:val="24"/>
          <w:lang w:val="ro-RO"/>
        </w:rPr>
        <w:t>G</w:t>
      </w:r>
      <w:r w:rsidRPr="0066318B">
        <w:rPr>
          <w:rFonts w:eastAsia="Trebuchet MS"/>
          <w:color w:val="000000"/>
          <w:sz w:val="24"/>
          <w:szCs w:val="24"/>
          <w:lang w:val="ro-RO"/>
        </w:rPr>
        <w:t>alați</w:t>
      </w:r>
      <w:r w:rsidRPr="0066318B">
        <w:rPr>
          <w:rFonts w:eastAsia="Trebuchet MS"/>
          <w:color w:val="000000"/>
          <w:sz w:val="24"/>
          <w:szCs w:val="24"/>
        </w:rPr>
        <w:t>, cod postal </w:t>
      </w:r>
      <w:r w:rsidRPr="0066318B">
        <w:rPr>
          <w:rFonts w:eastAsia="Trebuchet MS"/>
          <w:color w:val="000000"/>
          <w:sz w:val="24"/>
          <w:szCs w:val="24"/>
          <w:lang w:val="ro-RO"/>
        </w:rPr>
        <w:t>800215</w:t>
      </w:r>
      <w:r w:rsidRPr="0066318B">
        <w:rPr>
          <w:rFonts w:eastAsia="Trebuchet MS"/>
          <w:color w:val="000000"/>
          <w:sz w:val="24"/>
          <w:szCs w:val="24"/>
        </w:rPr>
        <w:t>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-   www.</w:t>
      </w:r>
      <w:r w:rsidRPr="0066318B">
        <w:rPr>
          <w:rFonts w:eastAsia="Trebuchet MS"/>
          <w:color w:val="000000"/>
          <w:sz w:val="24"/>
          <w:szCs w:val="24"/>
          <w:lang w:val="ro-RO"/>
        </w:rPr>
        <w:t>djcgl.</w:t>
      </w:r>
      <w:r w:rsidRPr="0066318B">
        <w:rPr>
          <w:rFonts w:eastAsia="Trebuchet MS"/>
          <w:color w:val="000000"/>
          <w:sz w:val="24"/>
          <w:szCs w:val="24"/>
        </w:rPr>
        <w:t>ro</w:t>
      </w:r>
    </w:p>
    <w:p w14:paraId="4D9BCF41" w14:textId="6C3E2160" w:rsidR="00771B06" w:rsidRPr="0066318B" w:rsidRDefault="00000000" w:rsidP="0066318B">
      <w:pPr>
        <w:widowControl w:val="0"/>
        <w:rPr>
          <w:sz w:val="24"/>
          <w:szCs w:val="24"/>
        </w:rPr>
      </w:pPr>
      <w:r w:rsidRPr="0066318B">
        <w:rPr>
          <w:rFonts w:eastAsia="Trebuchet MS"/>
          <w:color w:val="000000"/>
          <w:sz w:val="24"/>
          <w:szCs w:val="24"/>
        </w:rPr>
        <w:t>-   e-mail:</w:t>
      </w:r>
      <w:hyperlink r:id="rId21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  <w:r w:rsidR="00881F19" w:rsidRPr="0066318B">
        <w:rPr>
          <w:rFonts w:eastAsia="Trebuchet MS"/>
          <w:color w:val="000000"/>
          <w:sz w:val="24"/>
          <w:szCs w:val="24"/>
          <w:lang w:val="ro-RO"/>
        </w:rPr>
        <w:t>c</w:t>
      </w:r>
      <w:hyperlink r:id="rId22">
        <w:r w:rsidRPr="0066318B">
          <w:rPr>
            <w:rFonts w:eastAsia="Trebuchet MS"/>
            <w:color w:val="0000FF"/>
            <w:sz w:val="24"/>
            <w:szCs w:val="24"/>
          </w:rPr>
          <w:t>u</w:t>
        </w:r>
      </w:hyperlink>
      <w:hyperlink r:id="rId23">
        <w:r w:rsidRPr="0066318B">
          <w:rPr>
            <w:rFonts w:eastAsia="Trebuchet MS"/>
            <w:color w:val="0000FF"/>
            <w:sz w:val="24"/>
            <w:szCs w:val="24"/>
          </w:rPr>
          <w:t>l</w:t>
        </w:r>
      </w:hyperlink>
      <w:hyperlink r:id="rId24">
        <w:r w:rsidRPr="0066318B">
          <w:rPr>
            <w:rFonts w:eastAsia="Trebuchet MS"/>
            <w:color w:val="0000FF"/>
            <w:sz w:val="24"/>
            <w:szCs w:val="24"/>
          </w:rPr>
          <w:t>t</w:t>
        </w:r>
      </w:hyperlink>
      <w:hyperlink r:id="rId25">
        <w:r w:rsidRPr="0066318B">
          <w:rPr>
            <w:rFonts w:eastAsia="Trebuchet MS"/>
            <w:color w:val="0000FF"/>
            <w:sz w:val="24"/>
            <w:szCs w:val="24"/>
          </w:rPr>
          <w:t>u</w:t>
        </w:r>
      </w:hyperlink>
      <w:hyperlink r:id="rId26">
        <w:r w:rsidRPr="0066318B">
          <w:rPr>
            <w:rFonts w:eastAsia="Trebuchet MS"/>
            <w:color w:val="0000FF"/>
            <w:sz w:val="24"/>
            <w:szCs w:val="24"/>
          </w:rPr>
          <w:t>ra</w:t>
        </w:r>
      </w:hyperlink>
      <w:r w:rsidR="00881F19" w:rsidRPr="0066318B">
        <w:rPr>
          <w:rFonts w:eastAsia="Trebuchet MS"/>
          <w:color w:val="0000FF"/>
          <w:sz w:val="24"/>
          <w:szCs w:val="24"/>
          <w:lang w:val="ro-RO"/>
        </w:rPr>
        <w:t>galati@gmail</w:t>
      </w:r>
      <w:hyperlink r:id="rId27">
        <w:r w:rsidRPr="0066318B">
          <w:rPr>
            <w:rFonts w:eastAsia="Trebuchet MS"/>
            <w:color w:val="0000FF"/>
            <w:sz w:val="24"/>
            <w:szCs w:val="24"/>
          </w:rPr>
          <w:t>.</w:t>
        </w:r>
      </w:hyperlink>
      <w:r w:rsidR="00881F19" w:rsidRPr="0066318B">
        <w:rPr>
          <w:rFonts w:eastAsia="Trebuchet MS"/>
          <w:color w:val="0000FF"/>
          <w:sz w:val="24"/>
          <w:szCs w:val="24"/>
          <w:lang w:val="ro-RO"/>
        </w:rPr>
        <w:t>com</w:t>
      </w:r>
      <w:hyperlink r:id="rId28">
        <w:r w:rsidRPr="0066318B">
          <w:rPr>
            <w:rFonts w:eastAsia="Trebuchet MS"/>
            <w:color w:val="0000FF"/>
            <w:sz w:val="24"/>
            <w:szCs w:val="24"/>
          </w:rPr>
          <w:t> </w:t>
        </w:r>
      </w:hyperlink>
    </w:p>
    <w:p w14:paraId="6D6AD0BE" w14:textId="77777777" w:rsidR="00771B06" w:rsidRPr="0066318B" w:rsidRDefault="00771B06" w:rsidP="0066318B">
      <w:pPr>
        <w:rPr>
          <w:sz w:val="24"/>
          <w:szCs w:val="24"/>
        </w:rPr>
        <w:sectPr w:rsidR="00771B06" w:rsidRPr="0066318B">
          <w:type w:val="continuous"/>
          <w:pgSz w:w="11906" w:h="16841"/>
          <w:pgMar w:top="1440" w:right="3805" w:bottom="0" w:left="1572" w:header="720" w:footer="720" w:gutter="0"/>
          <w:cols w:space="720"/>
        </w:sectPr>
      </w:pPr>
    </w:p>
    <w:p w14:paraId="35D70AF3" w14:textId="77777777" w:rsidR="00771B06" w:rsidRPr="0066318B" w:rsidRDefault="00771B06" w:rsidP="0066318B">
      <w:pPr>
        <w:rPr>
          <w:sz w:val="24"/>
          <w:szCs w:val="24"/>
        </w:rPr>
      </w:pPr>
    </w:p>
    <w:p w14:paraId="15CBE4EC" w14:textId="2DB266DE" w:rsidR="00771B06" w:rsidRPr="0066318B" w:rsidRDefault="00000000" w:rsidP="0066318B">
      <w:pPr>
        <w:tabs>
          <w:tab w:val="left" w:pos="721"/>
        </w:tabs>
        <w:rPr>
          <w:sz w:val="24"/>
          <w:szCs w:val="24"/>
        </w:rPr>
      </w:pPr>
      <w:proofErr w:type="spellStart"/>
      <w:r w:rsidRPr="0066318B">
        <w:rPr>
          <w:rFonts w:eastAsia="Trebuchet MS"/>
          <w:color w:val="000000"/>
          <w:sz w:val="24"/>
          <w:szCs w:val="24"/>
        </w:rPr>
        <w:t>sau</w:t>
      </w:r>
      <w:proofErr w:type="spellEnd"/>
      <w:r w:rsidRPr="0066318B">
        <w:rPr>
          <w:rFonts w:eastAsia="Trebuchet MS"/>
          <w:color w:val="000000"/>
          <w:sz w:val="24"/>
          <w:szCs w:val="24"/>
        </w:rPr>
        <w:t> </w:t>
      </w:r>
      <w:proofErr w:type="spellStart"/>
      <w:r w:rsidRPr="0066318B">
        <w:rPr>
          <w:rFonts w:eastAsia="Trebuchet MS"/>
          <w:color w:val="000000"/>
          <w:sz w:val="24"/>
          <w:szCs w:val="24"/>
        </w:rPr>
        <w:t>poate</w:t>
      </w:r>
      <w:proofErr w:type="spellEnd"/>
      <w:r w:rsidRPr="0066318B">
        <w:rPr>
          <w:rFonts w:eastAsia="Trebuchet MS"/>
          <w:color w:val="000000"/>
          <w:sz w:val="24"/>
          <w:szCs w:val="24"/>
        </w:rPr>
        <w:t> </w:t>
      </w:r>
      <w:proofErr w:type="spellStart"/>
      <w:r w:rsidRPr="0066318B">
        <w:rPr>
          <w:rFonts w:eastAsia="Trebuchet MS"/>
          <w:color w:val="000000"/>
          <w:sz w:val="24"/>
          <w:szCs w:val="24"/>
        </w:rPr>
        <w:t>depune</w:t>
      </w:r>
      <w:proofErr w:type="spellEnd"/>
      <w:r w:rsidRPr="0066318B">
        <w:rPr>
          <w:rFonts w:eastAsia="Trebuchet MS"/>
          <w:color w:val="000000"/>
          <w:sz w:val="24"/>
          <w:szCs w:val="24"/>
        </w:rPr>
        <w:t> </w:t>
      </w:r>
      <w:proofErr w:type="spellStart"/>
      <w:r w:rsidRPr="0066318B">
        <w:rPr>
          <w:rFonts w:eastAsia="Trebuchet MS"/>
          <w:color w:val="000000"/>
          <w:sz w:val="24"/>
          <w:szCs w:val="24"/>
        </w:rPr>
        <w:t>cererea</w:t>
      </w:r>
      <w:proofErr w:type="spellEnd"/>
      <w:r w:rsidRPr="0066318B">
        <w:rPr>
          <w:rFonts w:eastAsia="Trebuchet MS"/>
          <w:color w:val="000000"/>
          <w:sz w:val="24"/>
          <w:szCs w:val="24"/>
        </w:rPr>
        <w:t> personal la </w:t>
      </w:r>
      <w:proofErr w:type="spellStart"/>
      <w:proofErr w:type="gramStart"/>
      <w:r w:rsidRPr="0066318B">
        <w:rPr>
          <w:rFonts w:eastAsia="Trebuchet MS"/>
          <w:color w:val="000000"/>
          <w:sz w:val="24"/>
          <w:szCs w:val="24"/>
        </w:rPr>
        <w:t>sediul</w:t>
      </w:r>
      <w:proofErr w:type="spellEnd"/>
      <w:r w:rsidRPr="0066318B">
        <w:rPr>
          <w:rFonts w:eastAsia="Trebuchet MS"/>
          <w:color w:val="000000"/>
          <w:sz w:val="24"/>
          <w:szCs w:val="24"/>
        </w:rPr>
        <w:t>  </w:t>
      </w:r>
      <w:r w:rsidR="000F186E" w:rsidRPr="0066318B">
        <w:rPr>
          <w:rFonts w:eastAsia="Trebuchet MS"/>
          <w:color w:val="000000"/>
          <w:sz w:val="24"/>
          <w:szCs w:val="24"/>
          <w:lang w:val="ro-RO"/>
        </w:rPr>
        <w:t>Direcția</w:t>
      </w:r>
      <w:proofErr w:type="gramEnd"/>
      <w:r w:rsidR="000F186E" w:rsidRPr="0066318B">
        <w:rPr>
          <w:rFonts w:eastAsia="Trebuchet MS"/>
          <w:color w:val="000000"/>
          <w:sz w:val="24"/>
          <w:szCs w:val="24"/>
          <w:lang w:val="ro-RO"/>
        </w:rPr>
        <w:t xml:space="preserve">  Județeană  pentru Cultură</w:t>
      </w:r>
      <w:r w:rsidR="000F186E" w:rsidRPr="0066318B">
        <w:rPr>
          <w:rFonts w:eastAsia="Trebuchet MS"/>
          <w:color w:val="000000"/>
          <w:sz w:val="24"/>
          <w:szCs w:val="24"/>
          <w:lang w:val="ro-RO"/>
        </w:rPr>
        <w:t xml:space="preserve"> Galați</w:t>
      </w:r>
    </w:p>
    <w:p w14:paraId="29C8D36A" w14:textId="77777777" w:rsidR="004251AA" w:rsidRDefault="00000000" w:rsidP="0066318B">
      <w:pPr>
        <w:tabs>
          <w:tab w:val="left" w:pos="721"/>
        </w:tabs>
        <w:rPr>
          <w:rFonts w:eastAsia="Trebuchet MS"/>
          <w:color w:val="000000"/>
          <w:sz w:val="24"/>
          <w:szCs w:val="24"/>
        </w:rPr>
      </w:pPr>
      <w:proofErr w:type="spellStart"/>
      <w:r w:rsidRPr="0066318B">
        <w:rPr>
          <w:rFonts w:eastAsia="Trebuchet MS"/>
          <w:color w:val="000000"/>
          <w:sz w:val="24"/>
          <w:szCs w:val="24"/>
        </w:rPr>
        <w:t>În</w:t>
      </w:r>
      <w:proofErr w:type="spellEnd"/>
      <w:r w:rsidRPr="0066318B">
        <w:rPr>
          <w:rFonts w:eastAsia="Trebuchet MS"/>
          <w:color w:val="000000"/>
          <w:sz w:val="24"/>
          <w:szCs w:val="24"/>
        </w:rPr>
        <w:t> </w:t>
      </w:r>
      <w:proofErr w:type="spellStart"/>
      <w:r w:rsidRPr="0066318B">
        <w:rPr>
          <w:rFonts w:eastAsia="Trebuchet MS"/>
          <w:color w:val="000000"/>
          <w:sz w:val="24"/>
          <w:szCs w:val="24"/>
        </w:rPr>
        <w:t>situația</w:t>
      </w:r>
      <w:proofErr w:type="spellEnd"/>
      <w:r w:rsidRPr="0066318B">
        <w:rPr>
          <w:rFonts w:eastAsia="Trebuchet MS"/>
          <w:color w:val="000000"/>
          <w:sz w:val="24"/>
          <w:szCs w:val="24"/>
        </w:rPr>
        <w:t> </w:t>
      </w:r>
      <w:proofErr w:type="spellStart"/>
      <w:r w:rsidRPr="0066318B">
        <w:rPr>
          <w:rFonts w:eastAsia="Trebuchet MS"/>
          <w:color w:val="000000"/>
          <w:sz w:val="24"/>
          <w:szCs w:val="24"/>
        </w:rPr>
        <w:t>depunerii</w:t>
      </w:r>
      <w:proofErr w:type="spellEnd"/>
      <w:r w:rsidRPr="0066318B">
        <w:rPr>
          <w:rFonts w:eastAsia="Trebuchet MS"/>
          <w:color w:val="000000"/>
          <w:sz w:val="24"/>
          <w:szCs w:val="24"/>
        </w:rPr>
        <w:t> </w:t>
      </w:r>
      <w:proofErr w:type="spellStart"/>
      <w:r w:rsidRPr="0066318B">
        <w:rPr>
          <w:rFonts w:eastAsia="Trebuchet MS"/>
          <w:color w:val="000000"/>
          <w:sz w:val="24"/>
          <w:szCs w:val="24"/>
        </w:rPr>
        <w:t>cererii</w:t>
      </w:r>
      <w:proofErr w:type="spellEnd"/>
      <w:r w:rsidRPr="0066318B">
        <w:rPr>
          <w:rFonts w:eastAsia="Trebuchet MS"/>
          <w:color w:val="000000"/>
          <w:sz w:val="24"/>
          <w:szCs w:val="24"/>
        </w:rPr>
        <w:t> la </w:t>
      </w:r>
      <w:proofErr w:type="spellStart"/>
      <w:r w:rsidRPr="0066318B">
        <w:rPr>
          <w:rFonts w:eastAsia="Trebuchet MS"/>
          <w:color w:val="000000"/>
          <w:sz w:val="24"/>
          <w:szCs w:val="24"/>
        </w:rPr>
        <w:t>sediul</w:t>
      </w:r>
      <w:proofErr w:type="spellEnd"/>
      <w:r w:rsidRPr="0066318B">
        <w:rPr>
          <w:rFonts w:eastAsia="Trebuchet MS"/>
          <w:color w:val="000000"/>
          <w:sz w:val="24"/>
          <w:szCs w:val="24"/>
        </w:rPr>
        <w:t> </w:t>
      </w:r>
      <w:proofErr w:type="gramStart"/>
      <w:r w:rsidR="000F186E" w:rsidRPr="0066318B">
        <w:rPr>
          <w:rFonts w:eastAsia="Trebuchet MS"/>
          <w:color w:val="000000"/>
          <w:sz w:val="24"/>
          <w:szCs w:val="24"/>
          <w:lang w:val="ro-RO"/>
        </w:rPr>
        <w:t>Direcția  Județeană</w:t>
      </w:r>
      <w:proofErr w:type="gramEnd"/>
      <w:r w:rsidR="000F186E" w:rsidRPr="0066318B">
        <w:rPr>
          <w:rFonts w:eastAsia="Trebuchet MS"/>
          <w:color w:val="000000"/>
          <w:sz w:val="24"/>
          <w:szCs w:val="24"/>
          <w:lang w:val="ro-RO"/>
        </w:rPr>
        <w:t xml:space="preserve">  pentru Cultură Galați</w:t>
      </w:r>
      <w:r w:rsidR="000F186E" w:rsidRPr="0066318B">
        <w:rPr>
          <w:rFonts w:eastAsia="Trebuchet MS"/>
          <w:color w:val="000000"/>
          <w:sz w:val="24"/>
          <w:szCs w:val="24"/>
        </w:rPr>
        <w:t xml:space="preserve"> </w:t>
      </w:r>
      <w:r w:rsidR="004251AA">
        <w:rPr>
          <w:rFonts w:eastAsia="Trebuchet MS"/>
          <w:color w:val="000000"/>
          <w:sz w:val="24"/>
          <w:szCs w:val="24"/>
        </w:rPr>
        <w:t>p</w:t>
      </w:r>
      <w:r w:rsidRPr="0066318B">
        <w:rPr>
          <w:rFonts w:eastAsia="Trebuchet MS"/>
          <w:color w:val="000000"/>
          <w:sz w:val="24"/>
          <w:szCs w:val="24"/>
        </w:rPr>
        <w:t>ersonalul cu atribuții în acest sens va lua măsurile necesare soluționării în termen a sesizării persoanei </w:t>
      </w:r>
    </w:p>
    <w:p w14:paraId="4A19E0A4" w14:textId="6AB12AEE" w:rsidR="00771B06" w:rsidRPr="0066318B" w:rsidRDefault="00000000" w:rsidP="0066318B">
      <w:pPr>
        <w:tabs>
          <w:tab w:val="left" w:pos="721"/>
        </w:tabs>
        <w:rPr>
          <w:sz w:val="24"/>
          <w:szCs w:val="24"/>
        </w:rPr>
      </w:pPr>
      <w:proofErr w:type="spellStart"/>
      <w:r w:rsidRPr="0066318B">
        <w:rPr>
          <w:rFonts w:eastAsia="Trebuchet MS"/>
          <w:color w:val="000000"/>
          <w:sz w:val="24"/>
          <w:szCs w:val="24"/>
        </w:rPr>
        <w:t>vizate</w:t>
      </w:r>
      <w:proofErr w:type="spellEnd"/>
      <w:r w:rsidRPr="0066318B">
        <w:rPr>
          <w:rFonts w:eastAsia="Trebuchet MS"/>
          <w:color w:val="000000"/>
          <w:sz w:val="24"/>
          <w:szCs w:val="24"/>
        </w:rPr>
        <w:t>. </w:t>
      </w:r>
    </w:p>
    <w:p w14:paraId="5DCBC22D" w14:textId="77777777" w:rsidR="00771B06" w:rsidRPr="0066318B" w:rsidRDefault="00000000" w:rsidP="0066318B">
      <w:pPr>
        <w:tabs>
          <w:tab w:val="left" w:pos="721"/>
        </w:tabs>
        <w:rPr>
          <w:sz w:val="24"/>
          <w:szCs w:val="24"/>
        </w:rPr>
      </w:pPr>
      <w:r w:rsidRPr="0066318B">
        <w:rPr>
          <w:sz w:val="24"/>
          <w:szCs w:val="24"/>
        </w:rPr>
        <w:tab/>
      </w:r>
      <w:r w:rsidRPr="0066318B">
        <w:rPr>
          <w:rFonts w:eastAsia="Trebuchet MS"/>
          <w:color w:val="000000"/>
          <w:sz w:val="24"/>
          <w:szCs w:val="24"/>
        </w:rPr>
        <w:t>Pentru a facilita exercitarea drepturilor prevăzute de Regulamentul general privind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protecția datelor persoana vizată are la dispoziție modele de cereri în acest sens (Cereri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privind exercitare drepturi). </w:t>
      </w:r>
    </w:p>
    <w:p w14:paraId="6CE526F0" w14:textId="77777777" w:rsidR="00771B06" w:rsidRPr="0066318B" w:rsidRDefault="00771B06" w:rsidP="0066318B">
      <w:pPr>
        <w:rPr>
          <w:sz w:val="24"/>
          <w:szCs w:val="24"/>
        </w:rPr>
        <w:sectPr w:rsidR="00771B06" w:rsidRPr="0066318B">
          <w:type w:val="continuous"/>
          <w:pgSz w:w="11906" w:h="16841"/>
          <w:pgMar w:top="1440" w:right="627" w:bottom="0" w:left="852" w:header="720" w:footer="720" w:gutter="0"/>
          <w:cols w:space="720"/>
        </w:sectPr>
      </w:pPr>
    </w:p>
    <w:p w14:paraId="2E13C94A" w14:textId="77777777" w:rsidR="00771B06" w:rsidRPr="0066318B" w:rsidRDefault="00771B06" w:rsidP="0066318B">
      <w:pPr>
        <w:rPr>
          <w:sz w:val="24"/>
          <w:szCs w:val="24"/>
        </w:rPr>
      </w:pPr>
    </w:p>
    <w:p w14:paraId="33786B20" w14:textId="77777777" w:rsidR="004251AA" w:rsidRDefault="00000000" w:rsidP="0066318B">
      <w:pPr>
        <w:tabs>
          <w:tab w:val="left" w:pos="649"/>
        </w:tabs>
        <w:rPr>
          <w:rFonts w:eastAsia="Trebuchet MS"/>
          <w:color w:val="000000"/>
          <w:sz w:val="24"/>
          <w:szCs w:val="24"/>
        </w:rPr>
      </w:pPr>
      <w:r w:rsidRPr="0066318B">
        <w:rPr>
          <w:rFonts w:eastAsia="Trebuchet MS"/>
          <w:color w:val="000000"/>
          <w:sz w:val="24"/>
          <w:szCs w:val="24"/>
        </w:rPr>
        <w:t>Pentru informaţii suplimentare puteţi contacta Responsabilul cu protecția datelor la numărul de telefon  </w:t>
      </w:r>
    </w:p>
    <w:p w14:paraId="481DD85A" w14:textId="4EABE4E1" w:rsidR="00771B06" w:rsidRPr="0066318B" w:rsidRDefault="00000000" w:rsidP="0066318B">
      <w:pPr>
        <w:tabs>
          <w:tab w:val="left" w:pos="649"/>
        </w:tabs>
        <w:rPr>
          <w:sz w:val="24"/>
          <w:szCs w:val="24"/>
        </w:rPr>
      </w:pPr>
      <w:r w:rsidRPr="0066318B">
        <w:rPr>
          <w:rFonts w:eastAsia="Trebuchet MS"/>
          <w:color w:val="000000"/>
          <w:sz w:val="24"/>
          <w:szCs w:val="24"/>
        </w:rPr>
        <w:t>0</w:t>
      </w:r>
      <w:r w:rsidR="00F45CF5" w:rsidRPr="0066318B">
        <w:rPr>
          <w:rFonts w:eastAsia="Trebuchet MS"/>
          <w:color w:val="000000"/>
          <w:sz w:val="24"/>
          <w:szCs w:val="24"/>
        </w:rPr>
        <w:t>236.478474</w:t>
      </w:r>
      <w:r w:rsidRPr="0066318B">
        <w:rPr>
          <w:rFonts w:eastAsia="Trebuchet MS"/>
          <w:color w:val="000000"/>
          <w:sz w:val="24"/>
          <w:szCs w:val="24"/>
        </w:rPr>
        <w:t>, </w:t>
      </w:r>
      <w:proofErr w:type="spellStart"/>
      <w:r w:rsidRPr="0066318B">
        <w:rPr>
          <w:rFonts w:eastAsia="Trebuchet MS"/>
          <w:color w:val="000000"/>
          <w:sz w:val="24"/>
          <w:szCs w:val="24"/>
        </w:rPr>
        <w:t>sau</w:t>
      </w:r>
      <w:proofErr w:type="spellEnd"/>
      <w:r w:rsidRPr="0066318B">
        <w:rPr>
          <w:rFonts w:eastAsia="Trebuchet MS"/>
          <w:color w:val="000000"/>
          <w:sz w:val="24"/>
          <w:szCs w:val="24"/>
        </w:rPr>
        <w:t> la </w:t>
      </w:r>
      <w:proofErr w:type="spellStart"/>
      <w:r w:rsidRPr="0066318B">
        <w:rPr>
          <w:rFonts w:eastAsia="Trebuchet MS"/>
          <w:color w:val="000000"/>
          <w:sz w:val="24"/>
          <w:szCs w:val="24"/>
        </w:rPr>
        <w:t>adresa</w:t>
      </w:r>
      <w:proofErr w:type="spellEnd"/>
      <w:r w:rsidRPr="0066318B">
        <w:rPr>
          <w:rFonts w:eastAsia="Trebuchet MS"/>
          <w:color w:val="000000"/>
          <w:sz w:val="24"/>
          <w:szCs w:val="24"/>
        </w:rPr>
        <w:t> de e-mail:  </w:t>
      </w:r>
      <w:r w:rsidR="00F45CF5" w:rsidRPr="0066318B">
        <w:rPr>
          <w:rFonts w:eastAsia="Trebuchet MS"/>
          <w:color w:val="000000"/>
          <w:sz w:val="24"/>
          <w:szCs w:val="24"/>
        </w:rPr>
        <w:t>culturagalati</w:t>
      </w:r>
      <w:r w:rsidRPr="0066318B">
        <w:rPr>
          <w:rFonts w:eastAsia="Trebuchet MS"/>
          <w:color w:val="000000"/>
          <w:sz w:val="24"/>
          <w:szCs w:val="24"/>
        </w:rPr>
        <w:t>@</w:t>
      </w:r>
      <w:r w:rsidR="00F45CF5" w:rsidRPr="0066318B">
        <w:rPr>
          <w:rFonts w:eastAsia="Trebuchet MS"/>
          <w:color w:val="000000"/>
          <w:sz w:val="24"/>
          <w:szCs w:val="24"/>
        </w:rPr>
        <w:t>gmail.com</w:t>
      </w:r>
      <w:r w:rsidRPr="0066318B">
        <w:rPr>
          <w:rFonts w:eastAsia="Trebuchet MS"/>
          <w:color w:val="000000"/>
          <w:sz w:val="24"/>
          <w:szCs w:val="24"/>
        </w:rPr>
        <w:t>. </w:t>
      </w:r>
    </w:p>
    <w:p w14:paraId="3C01BE93" w14:textId="77777777" w:rsidR="00771B06" w:rsidRPr="0066318B" w:rsidRDefault="00771B06" w:rsidP="0066318B">
      <w:pPr>
        <w:rPr>
          <w:sz w:val="24"/>
          <w:szCs w:val="24"/>
        </w:rPr>
        <w:sectPr w:rsidR="00771B06" w:rsidRPr="0066318B">
          <w:type w:val="continuous"/>
          <w:pgSz w:w="11906" w:h="16841"/>
          <w:pgMar w:top="1440" w:right="627" w:bottom="0" w:left="924" w:header="720" w:footer="720" w:gutter="0"/>
          <w:cols w:space="720"/>
        </w:sectPr>
      </w:pPr>
    </w:p>
    <w:p w14:paraId="29F8EAFD" w14:textId="77777777" w:rsidR="00771B06" w:rsidRPr="0066318B" w:rsidRDefault="00771B06" w:rsidP="0066318B">
      <w:pPr>
        <w:rPr>
          <w:sz w:val="24"/>
          <w:szCs w:val="24"/>
        </w:rPr>
      </w:pPr>
    </w:p>
    <w:p w14:paraId="4D5BC0BA" w14:textId="77777777" w:rsidR="00771B06" w:rsidRPr="0066318B" w:rsidRDefault="00771B06" w:rsidP="0066318B">
      <w:pPr>
        <w:rPr>
          <w:sz w:val="24"/>
          <w:szCs w:val="24"/>
        </w:rPr>
      </w:pPr>
    </w:p>
    <w:p w14:paraId="53FD9116" w14:textId="77777777" w:rsidR="00771B06" w:rsidRPr="0066318B" w:rsidRDefault="00771B06" w:rsidP="0066318B">
      <w:pPr>
        <w:rPr>
          <w:sz w:val="24"/>
          <w:szCs w:val="24"/>
        </w:rPr>
      </w:pPr>
    </w:p>
    <w:p w14:paraId="41B3D9F3" w14:textId="77777777" w:rsidR="00771B06" w:rsidRPr="0066318B" w:rsidRDefault="00000000" w:rsidP="0066318B">
      <w:pPr>
        <w:rPr>
          <w:sz w:val="24"/>
          <w:szCs w:val="24"/>
        </w:rPr>
      </w:pPr>
      <w:r w:rsidRPr="0066318B">
        <w:rPr>
          <w:color w:val="000000"/>
          <w:sz w:val="24"/>
          <w:szCs w:val="24"/>
        </w:rPr>
        <w:t>2 </w:t>
      </w:r>
    </w:p>
    <w:p w14:paraId="2BBD1AC4" w14:textId="77777777" w:rsidR="00771B06" w:rsidRPr="0066318B" w:rsidRDefault="00771B06" w:rsidP="0066318B">
      <w:pPr>
        <w:rPr>
          <w:sz w:val="24"/>
          <w:szCs w:val="24"/>
        </w:rPr>
        <w:sectPr w:rsidR="00771B06" w:rsidRPr="0066318B">
          <w:type w:val="continuous"/>
          <w:pgSz w:w="11906" w:h="16841"/>
          <w:pgMar w:top="1440" w:right="649" w:bottom="0" w:left="11102" w:header="720" w:footer="720" w:gutter="0"/>
          <w:cols w:space="720"/>
        </w:sectPr>
      </w:pPr>
    </w:p>
    <w:p w14:paraId="10B8A2BA" w14:textId="77777777" w:rsidR="00771B06" w:rsidRPr="0066318B" w:rsidRDefault="00000000" w:rsidP="0066318B">
      <w:pPr>
        <w:tabs>
          <w:tab w:val="left" w:pos="721"/>
        </w:tabs>
        <w:rPr>
          <w:sz w:val="24"/>
          <w:szCs w:val="24"/>
        </w:rPr>
      </w:pPr>
      <w:r w:rsidRPr="0066318B">
        <w:rPr>
          <w:sz w:val="24"/>
          <w:szCs w:val="24"/>
        </w:rPr>
        <w:lastRenderedPageBreak/>
        <w:tab/>
      </w:r>
      <w:proofErr w:type="gramStart"/>
      <w:r w:rsidRPr="0066318B">
        <w:rPr>
          <w:rFonts w:eastAsia="Trebuchet MS"/>
          <w:color w:val="000000"/>
          <w:sz w:val="24"/>
          <w:szCs w:val="24"/>
        </w:rPr>
        <w:t>Persoanele  vizate</w:t>
      </w:r>
      <w:proofErr w:type="gramEnd"/>
      <w:r w:rsidRPr="0066318B">
        <w:rPr>
          <w:rFonts w:eastAsia="Trebuchet MS"/>
          <w:color w:val="000000"/>
          <w:sz w:val="24"/>
          <w:szCs w:val="24"/>
        </w:rPr>
        <w:t>  nemulțumite  de  răspunsul  formulat  la  cererea  având  ca  obiect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exercitarea unui drept prevăzut de Regulamentul general privind protecția datelor, pot înainta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plângere  către  Autoritatea  Naţională  de  Supraveghere  a  Prelucrării  Datelor  cu  Caracter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Personal la sediul acesteia din B-dul G-ral Gheorghe Magheru nr. 28-30, sector1, București, cod </w:t>
      </w:r>
      <w:r w:rsidRPr="0066318B">
        <w:rPr>
          <w:sz w:val="24"/>
          <w:szCs w:val="24"/>
        </w:rPr>
        <w:br/>
      </w:r>
      <w:r w:rsidRPr="0066318B">
        <w:rPr>
          <w:rFonts w:eastAsia="Trebuchet MS"/>
          <w:color w:val="000000"/>
          <w:sz w:val="24"/>
          <w:szCs w:val="24"/>
        </w:rPr>
        <w:t>poștal 0103336, e-mail:</w:t>
      </w:r>
      <w:hyperlink r:id="rId29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  <w:hyperlink r:id="rId30">
        <w:r w:rsidRPr="0066318B">
          <w:rPr>
            <w:rFonts w:eastAsia="Trebuchet MS"/>
            <w:color w:val="000000"/>
            <w:sz w:val="24"/>
            <w:szCs w:val="24"/>
          </w:rPr>
          <w:t>a</w:t>
        </w:r>
      </w:hyperlink>
      <w:hyperlink r:id="rId31">
        <w:r w:rsidRPr="0066318B">
          <w:rPr>
            <w:rFonts w:eastAsia="Trebuchet MS"/>
            <w:color w:val="000000"/>
            <w:sz w:val="24"/>
            <w:szCs w:val="24"/>
          </w:rPr>
          <w:t>n</w:t>
        </w:r>
      </w:hyperlink>
      <w:hyperlink r:id="rId32">
        <w:r w:rsidRPr="0066318B">
          <w:rPr>
            <w:rFonts w:eastAsia="Trebuchet MS"/>
            <w:color w:val="000000"/>
            <w:sz w:val="24"/>
            <w:szCs w:val="24"/>
          </w:rPr>
          <w:t>s</w:t>
        </w:r>
      </w:hyperlink>
      <w:hyperlink r:id="rId33">
        <w:r w:rsidRPr="0066318B">
          <w:rPr>
            <w:rFonts w:eastAsia="Trebuchet MS"/>
            <w:color w:val="000000"/>
            <w:sz w:val="24"/>
            <w:szCs w:val="24"/>
          </w:rPr>
          <w:t>p</w:t>
        </w:r>
      </w:hyperlink>
      <w:hyperlink r:id="rId34">
        <w:r w:rsidRPr="0066318B">
          <w:rPr>
            <w:rFonts w:eastAsia="Trebuchet MS"/>
            <w:color w:val="000000"/>
            <w:sz w:val="24"/>
            <w:szCs w:val="24"/>
          </w:rPr>
          <w:t>d</w:t>
        </w:r>
      </w:hyperlink>
      <w:hyperlink r:id="rId35">
        <w:r w:rsidRPr="0066318B">
          <w:rPr>
            <w:rFonts w:eastAsia="Trebuchet MS"/>
            <w:color w:val="000000"/>
            <w:sz w:val="24"/>
            <w:szCs w:val="24"/>
          </w:rPr>
          <w:t>c</w:t>
        </w:r>
      </w:hyperlink>
      <w:hyperlink r:id="rId36">
        <w:r w:rsidRPr="0066318B">
          <w:rPr>
            <w:rFonts w:eastAsia="Trebuchet MS"/>
            <w:color w:val="000000"/>
            <w:sz w:val="24"/>
            <w:szCs w:val="24"/>
          </w:rPr>
          <w:t>p</w:t>
        </w:r>
      </w:hyperlink>
      <w:hyperlink r:id="rId37">
        <w:r w:rsidRPr="0066318B">
          <w:rPr>
            <w:rFonts w:eastAsia="Trebuchet MS"/>
            <w:color w:val="000000"/>
            <w:sz w:val="24"/>
            <w:szCs w:val="24"/>
          </w:rPr>
          <w:t>@da</w:t>
        </w:r>
      </w:hyperlink>
      <w:hyperlink r:id="rId38">
        <w:r w:rsidRPr="0066318B">
          <w:rPr>
            <w:rFonts w:eastAsia="Trebuchet MS"/>
            <w:color w:val="000000"/>
            <w:sz w:val="24"/>
            <w:szCs w:val="24"/>
          </w:rPr>
          <w:t>t</w:t>
        </w:r>
      </w:hyperlink>
      <w:hyperlink r:id="rId39">
        <w:r w:rsidRPr="0066318B">
          <w:rPr>
            <w:rFonts w:eastAsia="Trebuchet MS"/>
            <w:color w:val="000000"/>
            <w:sz w:val="24"/>
            <w:szCs w:val="24"/>
          </w:rPr>
          <w:t>a</w:t>
        </w:r>
      </w:hyperlink>
      <w:hyperlink r:id="rId40">
        <w:r w:rsidRPr="0066318B">
          <w:rPr>
            <w:rFonts w:eastAsia="Trebuchet MS"/>
            <w:color w:val="000000"/>
            <w:sz w:val="24"/>
            <w:szCs w:val="24"/>
          </w:rPr>
          <w:t>p</w:t>
        </w:r>
      </w:hyperlink>
      <w:hyperlink r:id="rId41">
        <w:r w:rsidRPr="0066318B">
          <w:rPr>
            <w:rFonts w:eastAsia="Trebuchet MS"/>
            <w:color w:val="000000"/>
            <w:sz w:val="24"/>
            <w:szCs w:val="24"/>
          </w:rPr>
          <w:t>ro</w:t>
        </w:r>
      </w:hyperlink>
      <w:hyperlink r:id="rId42">
        <w:r w:rsidRPr="0066318B">
          <w:rPr>
            <w:rFonts w:eastAsia="Trebuchet MS"/>
            <w:color w:val="000000"/>
            <w:sz w:val="24"/>
            <w:szCs w:val="24"/>
          </w:rPr>
          <w:t>t</w:t>
        </w:r>
      </w:hyperlink>
      <w:hyperlink r:id="rId43">
        <w:r w:rsidRPr="0066318B">
          <w:rPr>
            <w:rFonts w:eastAsia="Trebuchet MS"/>
            <w:color w:val="000000"/>
            <w:sz w:val="24"/>
            <w:szCs w:val="24"/>
          </w:rPr>
          <w:t>e</w:t>
        </w:r>
      </w:hyperlink>
      <w:hyperlink r:id="rId44">
        <w:r w:rsidRPr="0066318B">
          <w:rPr>
            <w:rFonts w:eastAsia="Trebuchet MS"/>
            <w:color w:val="000000"/>
            <w:sz w:val="24"/>
            <w:szCs w:val="24"/>
          </w:rPr>
          <w:t>c</w:t>
        </w:r>
      </w:hyperlink>
      <w:hyperlink r:id="rId45">
        <w:r w:rsidRPr="0066318B">
          <w:rPr>
            <w:rFonts w:eastAsia="Trebuchet MS"/>
            <w:color w:val="000000"/>
            <w:sz w:val="24"/>
            <w:szCs w:val="24"/>
          </w:rPr>
          <w:t>t</w:t>
        </w:r>
      </w:hyperlink>
      <w:hyperlink r:id="rId46">
        <w:r w:rsidRPr="0066318B">
          <w:rPr>
            <w:rFonts w:eastAsia="Trebuchet MS"/>
            <w:color w:val="000000"/>
            <w:sz w:val="24"/>
            <w:szCs w:val="24"/>
          </w:rPr>
          <w:t>i</w:t>
        </w:r>
      </w:hyperlink>
      <w:hyperlink r:id="rId47">
        <w:r w:rsidRPr="0066318B">
          <w:rPr>
            <w:rFonts w:eastAsia="Trebuchet MS"/>
            <w:color w:val="000000"/>
            <w:sz w:val="24"/>
            <w:szCs w:val="24"/>
          </w:rPr>
          <w:t>o</w:t>
        </w:r>
      </w:hyperlink>
      <w:hyperlink r:id="rId48">
        <w:r w:rsidRPr="0066318B">
          <w:rPr>
            <w:rFonts w:eastAsia="Trebuchet MS"/>
            <w:color w:val="000000"/>
            <w:sz w:val="24"/>
            <w:szCs w:val="24"/>
          </w:rPr>
          <w:t>n</w:t>
        </w:r>
      </w:hyperlink>
      <w:hyperlink r:id="rId49">
        <w:r w:rsidRPr="0066318B">
          <w:rPr>
            <w:rFonts w:eastAsia="Trebuchet MS"/>
            <w:color w:val="000000"/>
            <w:sz w:val="24"/>
            <w:szCs w:val="24"/>
          </w:rPr>
          <w:t>.r</w:t>
        </w:r>
      </w:hyperlink>
      <w:hyperlink r:id="rId50">
        <w:r w:rsidRPr="0066318B">
          <w:rPr>
            <w:rFonts w:eastAsia="Trebuchet MS"/>
            <w:color w:val="000000"/>
            <w:sz w:val="24"/>
            <w:szCs w:val="24"/>
          </w:rPr>
          <w:t>o</w:t>
        </w:r>
      </w:hyperlink>
      <w:hyperlink r:id="rId51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</w:p>
    <w:p w14:paraId="16478507" w14:textId="77777777" w:rsidR="00771B06" w:rsidRPr="0066318B" w:rsidRDefault="00000000" w:rsidP="0066318B">
      <w:pPr>
        <w:tabs>
          <w:tab w:val="left" w:pos="721"/>
        </w:tabs>
        <w:rPr>
          <w:sz w:val="24"/>
          <w:szCs w:val="24"/>
        </w:rPr>
      </w:pPr>
      <w:r w:rsidRPr="0066318B">
        <w:rPr>
          <w:sz w:val="24"/>
          <w:szCs w:val="24"/>
        </w:rPr>
        <w:tab/>
      </w:r>
      <w:hyperlink r:id="rId52">
        <w:r w:rsidRPr="0066318B">
          <w:rPr>
            <w:rFonts w:eastAsia="Trebuchet MS"/>
            <w:b/>
            <w:bCs/>
            <w:color w:val="000000"/>
            <w:sz w:val="24"/>
            <w:szCs w:val="24"/>
          </w:rPr>
          <w:t>Transparența  informațiilor,  a  comunicărilor  și  a  modalităților  de  exercitare  a</w:t>
        </w:r>
      </w:hyperlink>
      <w:hyperlink r:id="rId53">
        <w:r w:rsidRPr="0066318B">
          <w:rPr>
            <w:rFonts w:eastAsia="Trebuchet MS"/>
            <w:b/>
            <w:bCs/>
            <w:color w:val="000000"/>
            <w:sz w:val="24"/>
            <w:szCs w:val="24"/>
          </w:rPr>
          <w:t> </w:t>
        </w:r>
      </w:hyperlink>
      <w:r w:rsidRPr="0066318B">
        <w:rPr>
          <w:sz w:val="24"/>
          <w:szCs w:val="24"/>
        </w:rPr>
        <w:br/>
      </w:r>
      <w:hyperlink r:id="rId54">
        <w:r w:rsidRPr="0066318B">
          <w:rPr>
            <w:rFonts w:eastAsia="Trebuchet MS"/>
            <w:b/>
            <w:bCs/>
            <w:color w:val="000000"/>
            <w:sz w:val="24"/>
            <w:szCs w:val="24"/>
          </w:rPr>
          <w:t>drepturilor persoanei vizate</w:t>
        </w:r>
      </w:hyperlink>
      <w:hyperlink r:id="rId55">
        <w:r w:rsidRPr="0066318B">
          <w:rPr>
            <w:rFonts w:eastAsia="Trebuchet MS"/>
            <w:b/>
            <w:bCs/>
            <w:color w:val="000000"/>
            <w:sz w:val="24"/>
            <w:szCs w:val="24"/>
          </w:rPr>
          <w:t> </w:t>
        </w:r>
      </w:hyperlink>
    </w:p>
    <w:p w14:paraId="50C70DA5" w14:textId="6FD1A368" w:rsidR="00771B06" w:rsidRPr="0066318B" w:rsidRDefault="00000000" w:rsidP="0066318B">
      <w:pPr>
        <w:tabs>
          <w:tab w:val="left" w:pos="721"/>
        </w:tabs>
        <w:rPr>
          <w:sz w:val="24"/>
          <w:szCs w:val="24"/>
        </w:rPr>
      </w:pPr>
      <w:hyperlink r:id="rId56"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Cererile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  </w:t>
        </w:r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adresate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  </w:t>
        </w:r>
        <w:r w:rsidR="0066318B" w:rsidRPr="0066318B">
          <w:rPr>
            <w:rFonts w:eastAsia="Trebuchet MS"/>
            <w:color w:val="000000"/>
            <w:sz w:val="24"/>
            <w:szCs w:val="24"/>
            <w:lang w:val="ro-RO"/>
          </w:rPr>
          <w:t xml:space="preserve">Direcția  Județeană  pentru Cultură </w:t>
        </w:r>
        <w:r w:rsidR="004251AA">
          <w:rPr>
            <w:rFonts w:eastAsia="Trebuchet MS"/>
            <w:color w:val="000000"/>
            <w:sz w:val="24"/>
            <w:szCs w:val="24"/>
            <w:lang w:val="ro-RO"/>
          </w:rPr>
          <w:t>G</w:t>
        </w:r>
        <w:r w:rsidR="0066318B" w:rsidRPr="0066318B">
          <w:rPr>
            <w:rFonts w:eastAsia="Trebuchet MS"/>
            <w:color w:val="000000"/>
            <w:sz w:val="24"/>
            <w:szCs w:val="24"/>
            <w:lang w:val="ro-RO"/>
          </w:rPr>
          <w:t>alați</w:t>
        </w:r>
        <w:r w:rsidRPr="0066318B">
          <w:rPr>
            <w:rFonts w:eastAsia="Trebuchet MS"/>
            <w:color w:val="000000"/>
            <w:sz w:val="24"/>
            <w:szCs w:val="24"/>
          </w:rPr>
          <w:t>  </w:t>
        </w:r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vor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  fi  </w:t>
        </w:r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analizate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  de  </w:t>
        </w:r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către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  </w:t>
        </w:r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Responsabilul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  cu</w:t>
        </w:r>
      </w:hyperlink>
      <w:hyperlink r:id="rId57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  <w:r w:rsidRPr="0066318B">
        <w:rPr>
          <w:sz w:val="24"/>
          <w:szCs w:val="24"/>
        </w:rPr>
        <w:br/>
      </w:r>
      <w:hyperlink r:id="rId58">
        <w:r w:rsidRPr="0066318B">
          <w:rPr>
            <w:rFonts w:eastAsia="Trebuchet MS"/>
            <w:color w:val="000000"/>
            <w:sz w:val="24"/>
            <w:szCs w:val="24"/>
          </w:rPr>
          <w:t>protecția datelor, desemnat la nivelul instituției, în colaborare cu departamentele care sunt</w:t>
        </w:r>
      </w:hyperlink>
      <w:hyperlink r:id="rId59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  <w:r w:rsidRPr="0066318B">
        <w:rPr>
          <w:sz w:val="24"/>
          <w:szCs w:val="24"/>
        </w:rPr>
        <w:br/>
      </w:r>
      <w:hyperlink r:id="rId60">
        <w:r w:rsidRPr="0066318B">
          <w:rPr>
            <w:rFonts w:eastAsia="Trebuchet MS"/>
            <w:color w:val="000000"/>
            <w:sz w:val="24"/>
            <w:szCs w:val="24"/>
          </w:rPr>
          <w:t>implicate în operațiunile de prelucrare a datelor cu caracter personal.</w:t>
        </w:r>
      </w:hyperlink>
      <w:hyperlink r:id="rId61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</w:p>
    <w:p w14:paraId="7F63644E" w14:textId="5876ACD7" w:rsidR="00771B06" w:rsidRPr="0066318B" w:rsidRDefault="00000000" w:rsidP="0066318B">
      <w:pPr>
        <w:tabs>
          <w:tab w:val="left" w:pos="721"/>
        </w:tabs>
        <w:rPr>
          <w:sz w:val="24"/>
          <w:szCs w:val="24"/>
        </w:rPr>
      </w:pPr>
      <w:hyperlink r:id="rId62">
        <w:r w:rsidRPr="0066318B">
          <w:rPr>
            <w:rFonts w:eastAsia="Trebuchet MS"/>
            <w:color w:val="000000"/>
            <w:sz w:val="24"/>
            <w:szCs w:val="24"/>
          </w:rPr>
          <w:t>Răspunsul la cererea persoanei vizate va fi </w:t>
        </w:r>
        <w:proofErr w:type="gramStart"/>
        <w:r w:rsidRPr="0066318B">
          <w:rPr>
            <w:rFonts w:eastAsia="Trebuchet MS"/>
            <w:color w:val="000000"/>
            <w:sz w:val="24"/>
            <w:szCs w:val="24"/>
          </w:rPr>
          <w:t>formulat  în</w:t>
        </w:r>
        <w:proofErr w:type="gramEnd"/>
        <w:r w:rsidRPr="0066318B">
          <w:rPr>
            <w:rFonts w:eastAsia="Trebuchet MS"/>
            <w:color w:val="000000"/>
            <w:sz w:val="24"/>
            <w:szCs w:val="24"/>
          </w:rPr>
          <w:t> cel mult 30 de zile de la primirea</w:t>
        </w:r>
      </w:hyperlink>
      <w:hyperlink r:id="rId63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  <w:r w:rsidRPr="0066318B">
        <w:rPr>
          <w:sz w:val="24"/>
          <w:szCs w:val="24"/>
        </w:rPr>
        <w:br/>
      </w:r>
      <w:hyperlink r:id="rId64">
        <w:r w:rsidRPr="0066318B">
          <w:rPr>
            <w:rFonts w:eastAsia="Trebuchet MS"/>
            <w:color w:val="000000"/>
            <w:sz w:val="24"/>
            <w:szCs w:val="24"/>
          </w:rPr>
          <w:t>cererii. Această perioadă poate fi prelungită cu două luni atunci când este necesar, ținându-se</w:t>
        </w:r>
      </w:hyperlink>
      <w:hyperlink r:id="rId65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  <w:r w:rsidRPr="0066318B">
        <w:rPr>
          <w:sz w:val="24"/>
          <w:szCs w:val="24"/>
        </w:rPr>
        <w:br/>
      </w:r>
      <w:hyperlink r:id="rId66">
        <w:r w:rsidRPr="0066318B">
          <w:rPr>
            <w:rFonts w:eastAsia="Trebuchet MS"/>
            <w:color w:val="000000"/>
            <w:sz w:val="24"/>
            <w:szCs w:val="24"/>
          </w:rPr>
          <w:t>seama de complexitatea și numărul cererilor.</w:t>
        </w:r>
      </w:hyperlink>
      <w:hyperlink r:id="rId67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</w:p>
    <w:p w14:paraId="230BFDB9" w14:textId="5BD188D9" w:rsidR="00771B06" w:rsidRPr="0066318B" w:rsidRDefault="00000000" w:rsidP="0066318B">
      <w:pPr>
        <w:tabs>
          <w:tab w:val="left" w:pos="721"/>
        </w:tabs>
        <w:rPr>
          <w:sz w:val="24"/>
          <w:szCs w:val="24"/>
        </w:rPr>
      </w:pPr>
      <w:hyperlink r:id="rId68">
        <w:r w:rsidRPr="0066318B">
          <w:rPr>
            <w:rFonts w:eastAsia="Trebuchet MS"/>
            <w:color w:val="000000"/>
            <w:sz w:val="24"/>
            <w:szCs w:val="24"/>
          </w:rPr>
          <w:t>Persoana vizată va fi informată cu privire la orice astfel de prelungire, în termen de 30</w:t>
        </w:r>
      </w:hyperlink>
      <w:hyperlink r:id="rId69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  <w:r w:rsidRPr="0066318B">
        <w:rPr>
          <w:sz w:val="24"/>
          <w:szCs w:val="24"/>
        </w:rPr>
        <w:br/>
      </w:r>
      <w:hyperlink r:id="rId70">
        <w:r w:rsidRPr="0066318B">
          <w:rPr>
            <w:rFonts w:eastAsia="Trebuchet MS"/>
            <w:color w:val="000000"/>
            <w:sz w:val="24"/>
            <w:szCs w:val="24"/>
          </w:rPr>
          <w:t>de zile de la primirea cererii, prezentându-i-se și motivele întârzierii.</w:t>
        </w:r>
      </w:hyperlink>
      <w:hyperlink r:id="rId71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</w:p>
    <w:p w14:paraId="1E115F93" w14:textId="107BD762" w:rsidR="00771B06" w:rsidRPr="0066318B" w:rsidRDefault="00000000" w:rsidP="0066318B">
      <w:pPr>
        <w:tabs>
          <w:tab w:val="left" w:pos="721"/>
        </w:tabs>
        <w:rPr>
          <w:sz w:val="24"/>
          <w:szCs w:val="24"/>
        </w:rPr>
      </w:pPr>
      <w:hyperlink r:id="rId72">
        <w:r w:rsidRPr="0066318B">
          <w:rPr>
            <w:rFonts w:eastAsia="Trebuchet MS"/>
            <w:color w:val="000000"/>
            <w:sz w:val="24"/>
            <w:szCs w:val="24"/>
          </w:rPr>
          <w:t>În cazul în care persoana vizată introduce o cerere în format electronic, informațiile</w:t>
        </w:r>
      </w:hyperlink>
      <w:hyperlink r:id="rId73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  <w:r w:rsidRPr="0066318B">
        <w:rPr>
          <w:sz w:val="24"/>
          <w:szCs w:val="24"/>
        </w:rPr>
        <w:br/>
      </w:r>
      <w:hyperlink r:id="rId74">
        <w:r w:rsidRPr="0066318B">
          <w:rPr>
            <w:rFonts w:eastAsia="Trebuchet MS"/>
            <w:color w:val="000000"/>
            <w:sz w:val="24"/>
            <w:szCs w:val="24"/>
          </w:rPr>
          <w:t>sunt  furnizate  în  format  electronic  acolo  unde  este  posibil,  cu  excepția  cazului  în  care</w:t>
        </w:r>
      </w:hyperlink>
      <w:hyperlink r:id="rId75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  <w:r w:rsidRPr="0066318B">
        <w:rPr>
          <w:sz w:val="24"/>
          <w:szCs w:val="24"/>
        </w:rPr>
        <w:br/>
      </w:r>
      <w:hyperlink r:id="rId76"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persoana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 </w:t>
        </w:r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vizată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 </w:t>
        </w:r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solicită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 un alt format.</w:t>
        </w:r>
      </w:hyperlink>
      <w:hyperlink r:id="rId77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</w:p>
    <w:p w14:paraId="1B8C5B2D" w14:textId="7A028950" w:rsidR="00771B06" w:rsidRPr="0066318B" w:rsidRDefault="00000000" w:rsidP="0066318B">
      <w:pPr>
        <w:tabs>
          <w:tab w:val="left" w:pos="721"/>
        </w:tabs>
        <w:rPr>
          <w:sz w:val="24"/>
          <w:szCs w:val="24"/>
        </w:rPr>
      </w:pPr>
      <w:hyperlink r:id="rId78">
        <w:r w:rsidRPr="0066318B">
          <w:rPr>
            <w:rFonts w:eastAsia="Trebuchet MS"/>
            <w:color w:val="000000"/>
            <w:sz w:val="24"/>
            <w:szCs w:val="24"/>
          </w:rPr>
          <w:t>Solicitantul poate preciza în cerere dacă doreşte ca informaţiile să îi fie comunicate la o</w:t>
        </w:r>
      </w:hyperlink>
      <w:hyperlink r:id="rId79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  <w:r w:rsidRPr="0066318B">
        <w:rPr>
          <w:sz w:val="24"/>
          <w:szCs w:val="24"/>
        </w:rPr>
        <w:br/>
      </w:r>
      <w:hyperlink r:id="rId80">
        <w:r w:rsidRPr="0066318B">
          <w:rPr>
            <w:rFonts w:eastAsia="Trebuchet MS"/>
            <w:color w:val="000000"/>
            <w:sz w:val="24"/>
            <w:szCs w:val="24"/>
          </w:rPr>
          <w:t>anumită adresă, care poate fi şi de poştă electronică, sau printr-un serviciu de corespondentă</w:t>
        </w:r>
      </w:hyperlink>
      <w:hyperlink r:id="rId81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  <w:r w:rsidRPr="0066318B">
        <w:rPr>
          <w:sz w:val="24"/>
          <w:szCs w:val="24"/>
        </w:rPr>
        <w:br/>
      </w:r>
      <w:hyperlink r:id="rId82">
        <w:r w:rsidRPr="0066318B">
          <w:rPr>
            <w:rFonts w:eastAsia="Trebuchet MS"/>
            <w:color w:val="000000"/>
            <w:sz w:val="24"/>
            <w:szCs w:val="24"/>
          </w:rPr>
          <w:t>care </w:t>
        </w:r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să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 </w:t>
        </w:r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asigure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 </w:t>
        </w:r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că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 </w:t>
        </w:r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predarea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 </w:t>
        </w:r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i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 se </w:t>
        </w:r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va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 face </w:t>
        </w:r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numai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 personal.</w:t>
        </w:r>
      </w:hyperlink>
      <w:hyperlink r:id="rId83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</w:p>
    <w:p w14:paraId="72929FD7" w14:textId="4E5AC38A" w:rsidR="00771B06" w:rsidRPr="0066318B" w:rsidRDefault="00000000" w:rsidP="0066318B">
      <w:pPr>
        <w:tabs>
          <w:tab w:val="left" w:pos="721"/>
        </w:tabs>
        <w:rPr>
          <w:sz w:val="24"/>
          <w:szCs w:val="24"/>
        </w:rPr>
      </w:pPr>
      <w:hyperlink r:id="rId84">
        <w:r w:rsidRPr="0066318B">
          <w:rPr>
            <w:rFonts w:eastAsia="Trebuchet MS"/>
            <w:color w:val="000000"/>
            <w:sz w:val="24"/>
            <w:szCs w:val="24"/>
          </w:rPr>
          <w:t>În cazul în care cererea se depune prin reprezentant, trebuie comunicate datele de</w:t>
        </w:r>
      </w:hyperlink>
      <w:hyperlink r:id="rId85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  <w:r w:rsidRPr="0066318B">
        <w:rPr>
          <w:sz w:val="24"/>
          <w:szCs w:val="24"/>
        </w:rPr>
        <w:br/>
      </w:r>
      <w:hyperlink r:id="rId86">
        <w:r w:rsidRPr="0066318B">
          <w:rPr>
            <w:rFonts w:eastAsia="Trebuchet MS"/>
            <w:color w:val="000000"/>
            <w:sz w:val="24"/>
            <w:szCs w:val="24"/>
          </w:rPr>
          <w:t>identitate ale acestuia, precum şi împuternicirea dată în acest sens.</w:t>
        </w:r>
      </w:hyperlink>
      <w:hyperlink r:id="rId87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</w:p>
    <w:p w14:paraId="7E0AFAC8" w14:textId="0B0C5A2E" w:rsidR="00771B06" w:rsidRPr="0066318B" w:rsidRDefault="00000000" w:rsidP="0066318B">
      <w:pPr>
        <w:tabs>
          <w:tab w:val="left" w:pos="721"/>
        </w:tabs>
        <w:rPr>
          <w:sz w:val="24"/>
          <w:szCs w:val="24"/>
        </w:rPr>
      </w:pPr>
      <w:hyperlink r:id="rId88">
        <w:r w:rsidRPr="0066318B">
          <w:rPr>
            <w:rFonts w:eastAsia="Trebuchet MS"/>
            <w:color w:val="000000"/>
            <w:sz w:val="24"/>
            <w:szCs w:val="24"/>
          </w:rPr>
          <w:t>În cazul în care cererile din partea unei persoane vizate sunt în mod vădit nefondate sau</w:t>
        </w:r>
      </w:hyperlink>
      <w:hyperlink r:id="rId89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  <w:r w:rsidRPr="0066318B">
        <w:rPr>
          <w:sz w:val="24"/>
          <w:szCs w:val="24"/>
        </w:rPr>
        <w:br/>
      </w:r>
      <w:hyperlink r:id="rId90"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excesive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, </w:t>
        </w:r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în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 special din </w:t>
        </w:r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cauza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 </w:t>
        </w:r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caracterului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 lor </w:t>
        </w:r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repetitiv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, </w:t>
        </w:r>
        <w:r w:rsidR="004251AA" w:rsidRPr="0066318B">
          <w:rPr>
            <w:rFonts w:eastAsia="Trebuchet MS"/>
            <w:color w:val="000000"/>
            <w:sz w:val="24"/>
            <w:szCs w:val="24"/>
            <w:lang w:val="ro-RO"/>
          </w:rPr>
          <w:t>Direcția  Județeană  pentru Cultură Galați</w:t>
        </w:r>
        <w:r w:rsidRPr="0066318B">
          <w:rPr>
            <w:rFonts w:eastAsia="Trebuchet MS"/>
            <w:color w:val="000000"/>
            <w:sz w:val="24"/>
            <w:szCs w:val="24"/>
          </w:rPr>
          <w:t> </w:t>
        </w:r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poate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:</w:t>
        </w:r>
      </w:hyperlink>
      <w:hyperlink r:id="rId91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</w:p>
    <w:p w14:paraId="0643B848" w14:textId="73EC5067" w:rsidR="00771B06" w:rsidRPr="0066318B" w:rsidRDefault="00000000" w:rsidP="0066318B">
      <w:pPr>
        <w:tabs>
          <w:tab w:val="left" w:pos="721"/>
        </w:tabs>
        <w:rPr>
          <w:sz w:val="24"/>
          <w:szCs w:val="24"/>
        </w:rPr>
      </w:pPr>
      <w:hyperlink r:id="rId92">
        <w:r w:rsidRPr="0066318B">
          <w:rPr>
            <w:rFonts w:eastAsia="Trebuchet MS"/>
            <w:color w:val="000000"/>
            <w:sz w:val="24"/>
            <w:szCs w:val="24"/>
          </w:rPr>
          <w:t>- fie să perceapă o taxă rezonabilă ținând cont de costurile administrative pentru</w:t>
        </w:r>
      </w:hyperlink>
      <w:hyperlink r:id="rId93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  <w:r w:rsidRPr="0066318B">
        <w:rPr>
          <w:sz w:val="24"/>
          <w:szCs w:val="24"/>
        </w:rPr>
        <w:br/>
      </w:r>
      <w:hyperlink r:id="rId94">
        <w:r w:rsidRPr="0066318B">
          <w:rPr>
            <w:rFonts w:eastAsia="Trebuchet MS"/>
            <w:color w:val="000000"/>
            <w:sz w:val="24"/>
            <w:szCs w:val="24"/>
          </w:rPr>
          <w:t>furnizarea informațiilor sau a comunicării sau pentru luarea măsurilor solicitate;</w:t>
        </w:r>
      </w:hyperlink>
      <w:hyperlink r:id="rId95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</w:p>
    <w:p w14:paraId="6F014BBD" w14:textId="57C4918F" w:rsidR="00771B06" w:rsidRPr="0066318B" w:rsidRDefault="00000000" w:rsidP="0066318B">
      <w:pPr>
        <w:tabs>
          <w:tab w:val="left" w:pos="721"/>
        </w:tabs>
        <w:rPr>
          <w:sz w:val="24"/>
          <w:szCs w:val="24"/>
        </w:rPr>
      </w:pPr>
      <w:hyperlink r:id="rId96">
        <w:r w:rsidRPr="0066318B">
          <w:rPr>
            <w:rFonts w:eastAsia="Trebuchet MS"/>
            <w:color w:val="000000"/>
            <w:sz w:val="24"/>
            <w:szCs w:val="24"/>
          </w:rPr>
          <w:t>- fie </w:t>
        </w:r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să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 </w:t>
        </w:r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refuze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 </w:t>
        </w:r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să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 </w:t>
        </w:r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dea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 curs </w:t>
        </w:r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cererii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.</w:t>
        </w:r>
      </w:hyperlink>
      <w:hyperlink r:id="rId97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</w:p>
    <w:p w14:paraId="1FC38A99" w14:textId="4BD57A60" w:rsidR="00771B06" w:rsidRPr="0066318B" w:rsidRDefault="00000000" w:rsidP="0066318B">
      <w:pPr>
        <w:tabs>
          <w:tab w:val="left" w:pos="721"/>
        </w:tabs>
        <w:rPr>
          <w:sz w:val="24"/>
          <w:szCs w:val="24"/>
        </w:rPr>
      </w:pPr>
      <w:hyperlink r:id="rId98">
        <w:r w:rsidRPr="0066318B">
          <w:rPr>
            <w:rFonts w:eastAsia="Trebuchet MS"/>
            <w:color w:val="000000"/>
            <w:sz w:val="24"/>
            <w:szCs w:val="24"/>
          </w:rPr>
          <w:t>În cazul în care are îndoieli întemeiate cu privire la identitatea persoanei fizice care</w:t>
        </w:r>
      </w:hyperlink>
      <w:hyperlink r:id="rId99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  <w:r w:rsidRPr="0066318B">
        <w:rPr>
          <w:sz w:val="24"/>
          <w:szCs w:val="24"/>
        </w:rPr>
        <w:br/>
      </w:r>
      <w:hyperlink r:id="rId100">
        <w:r w:rsidRPr="0066318B">
          <w:rPr>
            <w:rFonts w:eastAsia="Trebuchet MS"/>
            <w:color w:val="000000"/>
            <w:sz w:val="24"/>
            <w:szCs w:val="24"/>
          </w:rPr>
          <w:t>înaintează cererea având ca obiect   exercitarea unuia din drepturile menționate,</w:t>
        </w:r>
        <w:r w:rsidR="0066318B" w:rsidRPr="0066318B">
          <w:rPr>
            <w:rFonts w:eastAsia="Trebuchet MS"/>
            <w:color w:val="000000"/>
            <w:sz w:val="24"/>
            <w:szCs w:val="24"/>
            <w:lang w:val="ro-RO"/>
          </w:rPr>
          <w:t xml:space="preserve"> </w:t>
        </w:r>
        <w:r w:rsidR="0066318B" w:rsidRPr="0066318B">
          <w:rPr>
            <w:rFonts w:eastAsia="Trebuchet MS"/>
            <w:color w:val="000000"/>
            <w:sz w:val="24"/>
            <w:szCs w:val="24"/>
            <w:lang w:val="ro-RO"/>
          </w:rPr>
          <w:t>Direcția  Județeană  pentru Cultură Galați</w:t>
        </w:r>
        <w:r w:rsidR="0066318B" w:rsidRPr="0066318B">
          <w:rPr>
            <w:rFonts w:eastAsia="Trebuchet MS"/>
            <w:color w:val="000000"/>
            <w:sz w:val="24"/>
            <w:szCs w:val="24"/>
          </w:rPr>
          <w:t xml:space="preserve"> </w:t>
        </w:r>
      </w:hyperlink>
      <w:hyperlink r:id="rId101">
        <w:r w:rsidRPr="0066318B">
          <w:rPr>
            <w:rFonts w:eastAsia="Trebuchet MS"/>
            <w:color w:val="000000"/>
            <w:sz w:val="24"/>
            <w:szCs w:val="24"/>
          </w:rPr>
          <w:t>  poate  solicita  furnizarea  de  informații  suplimentare  necesare  pentru  a  confirma</w:t>
        </w:r>
      </w:hyperlink>
      <w:hyperlink r:id="rId102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  <w:r w:rsidRPr="0066318B">
        <w:rPr>
          <w:sz w:val="24"/>
          <w:szCs w:val="24"/>
        </w:rPr>
        <w:br/>
      </w:r>
      <w:hyperlink r:id="rId103"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identitatea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 </w:t>
        </w:r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persoanei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 </w:t>
        </w:r>
        <w:proofErr w:type="spellStart"/>
        <w:r w:rsidRPr="0066318B">
          <w:rPr>
            <w:rFonts w:eastAsia="Trebuchet MS"/>
            <w:color w:val="000000"/>
            <w:sz w:val="24"/>
            <w:szCs w:val="24"/>
          </w:rPr>
          <w:t>vizate</w:t>
        </w:r>
        <w:proofErr w:type="spellEnd"/>
        <w:r w:rsidRPr="0066318B">
          <w:rPr>
            <w:rFonts w:eastAsia="Trebuchet MS"/>
            <w:color w:val="000000"/>
            <w:sz w:val="24"/>
            <w:szCs w:val="24"/>
          </w:rPr>
          <w:t>.</w:t>
        </w:r>
      </w:hyperlink>
      <w:hyperlink r:id="rId104">
        <w:r w:rsidRPr="0066318B">
          <w:rPr>
            <w:rFonts w:eastAsia="Trebuchet MS"/>
            <w:color w:val="000000"/>
            <w:sz w:val="24"/>
            <w:szCs w:val="24"/>
          </w:rPr>
          <w:t> </w:t>
        </w:r>
      </w:hyperlink>
    </w:p>
    <w:p w14:paraId="2BA8C9A7" w14:textId="77777777" w:rsidR="00771B06" w:rsidRPr="0066318B" w:rsidRDefault="00771B06" w:rsidP="0066318B">
      <w:pPr>
        <w:rPr>
          <w:sz w:val="24"/>
          <w:szCs w:val="24"/>
        </w:rPr>
        <w:sectPr w:rsidR="00771B06" w:rsidRPr="0066318B">
          <w:pgSz w:w="11906" w:h="16841"/>
          <w:pgMar w:top="535" w:right="623" w:bottom="0" w:left="852" w:header="720" w:footer="720" w:gutter="0"/>
          <w:cols w:space="720"/>
        </w:sectPr>
      </w:pPr>
    </w:p>
    <w:p w14:paraId="054CDCBF" w14:textId="77777777" w:rsidR="00771B06" w:rsidRPr="0066318B" w:rsidRDefault="00771B06" w:rsidP="0066318B">
      <w:pPr>
        <w:rPr>
          <w:sz w:val="24"/>
          <w:szCs w:val="24"/>
        </w:rPr>
      </w:pPr>
    </w:p>
    <w:p w14:paraId="70BD2D07" w14:textId="77777777" w:rsidR="00771B06" w:rsidRPr="0066318B" w:rsidRDefault="00771B06" w:rsidP="0066318B">
      <w:pPr>
        <w:rPr>
          <w:sz w:val="24"/>
          <w:szCs w:val="24"/>
        </w:rPr>
      </w:pPr>
    </w:p>
    <w:p w14:paraId="247554BD" w14:textId="77777777" w:rsidR="00771B06" w:rsidRPr="0066318B" w:rsidRDefault="00771B06" w:rsidP="0066318B">
      <w:pPr>
        <w:rPr>
          <w:sz w:val="24"/>
          <w:szCs w:val="24"/>
        </w:rPr>
      </w:pPr>
    </w:p>
    <w:p w14:paraId="44409F6A" w14:textId="77777777" w:rsidR="00771B06" w:rsidRPr="0066318B" w:rsidRDefault="00771B06" w:rsidP="0066318B">
      <w:pPr>
        <w:rPr>
          <w:sz w:val="24"/>
          <w:szCs w:val="24"/>
        </w:rPr>
      </w:pPr>
    </w:p>
    <w:p w14:paraId="7E308DA8" w14:textId="77777777" w:rsidR="00771B06" w:rsidRPr="0066318B" w:rsidRDefault="00771B06" w:rsidP="0066318B">
      <w:pPr>
        <w:rPr>
          <w:sz w:val="24"/>
          <w:szCs w:val="24"/>
        </w:rPr>
      </w:pPr>
    </w:p>
    <w:p w14:paraId="27B7524E" w14:textId="77777777" w:rsidR="00771B06" w:rsidRPr="0066318B" w:rsidRDefault="00771B06" w:rsidP="0066318B">
      <w:pPr>
        <w:rPr>
          <w:sz w:val="24"/>
          <w:szCs w:val="24"/>
        </w:rPr>
      </w:pPr>
    </w:p>
    <w:p w14:paraId="3EDD3FF2" w14:textId="77777777" w:rsidR="00771B06" w:rsidRPr="0066318B" w:rsidRDefault="00771B06" w:rsidP="0066318B">
      <w:pPr>
        <w:rPr>
          <w:sz w:val="24"/>
          <w:szCs w:val="24"/>
        </w:rPr>
      </w:pPr>
    </w:p>
    <w:p w14:paraId="48EAF6F0" w14:textId="77777777" w:rsidR="00771B06" w:rsidRPr="0066318B" w:rsidRDefault="00771B06" w:rsidP="0066318B">
      <w:pPr>
        <w:rPr>
          <w:sz w:val="24"/>
          <w:szCs w:val="24"/>
        </w:rPr>
      </w:pPr>
    </w:p>
    <w:p w14:paraId="79102EB9" w14:textId="77777777" w:rsidR="00771B06" w:rsidRPr="0066318B" w:rsidRDefault="00771B06" w:rsidP="0066318B">
      <w:pPr>
        <w:rPr>
          <w:sz w:val="24"/>
          <w:szCs w:val="24"/>
        </w:rPr>
      </w:pPr>
    </w:p>
    <w:p w14:paraId="7CDD71BB" w14:textId="77777777" w:rsidR="00771B06" w:rsidRPr="0066318B" w:rsidRDefault="00771B06" w:rsidP="0066318B">
      <w:pPr>
        <w:rPr>
          <w:sz w:val="24"/>
          <w:szCs w:val="24"/>
        </w:rPr>
      </w:pPr>
    </w:p>
    <w:p w14:paraId="5660FCF5" w14:textId="77777777" w:rsidR="00771B06" w:rsidRPr="0066318B" w:rsidRDefault="00771B06" w:rsidP="0066318B">
      <w:pPr>
        <w:rPr>
          <w:sz w:val="24"/>
          <w:szCs w:val="24"/>
        </w:rPr>
      </w:pPr>
    </w:p>
    <w:p w14:paraId="61D51DBE" w14:textId="77777777" w:rsidR="00771B06" w:rsidRPr="0066318B" w:rsidRDefault="00771B06" w:rsidP="0066318B">
      <w:pPr>
        <w:rPr>
          <w:sz w:val="24"/>
          <w:szCs w:val="24"/>
        </w:rPr>
      </w:pPr>
    </w:p>
    <w:p w14:paraId="47E2DA97" w14:textId="77777777" w:rsidR="00771B06" w:rsidRPr="0066318B" w:rsidRDefault="00771B06" w:rsidP="0066318B">
      <w:pPr>
        <w:rPr>
          <w:sz w:val="24"/>
          <w:szCs w:val="24"/>
        </w:rPr>
      </w:pPr>
    </w:p>
    <w:p w14:paraId="64E8A127" w14:textId="77777777" w:rsidR="00771B06" w:rsidRPr="0066318B" w:rsidRDefault="00771B06" w:rsidP="0066318B">
      <w:pPr>
        <w:rPr>
          <w:sz w:val="24"/>
          <w:szCs w:val="24"/>
        </w:rPr>
      </w:pPr>
    </w:p>
    <w:p w14:paraId="4B7B4E40" w14:textId="77777777" w:rsidR="00771B06" w:rsidRPr="0066318B" w:rsidRDefault="00771B06" w:rsidP="0066318B">
      <w:pPr>
        <w:rPr>
          <w:sz w:val="24"/>
          <w:szCs w:val="24"/>
        </w:rPr>
      </w:pPr>
    </w:p>
    <w:p w14:paraId="5475DB78" w14:textId="77777777" w:rsidR="00771B06" w:rsidRPr="0066318B" w:rsidRDefault="00771B06" w:rsidP="0066318B">
      <w:pPr>
        <w:rPr>
          <w:sz w:val="24"/>
          <w:szCs w:val="24"/>
        </w:rPr>
      </w:pPr>
    </w:p>
    <w:p w14:paraId="48716BDA" w14:textId="77777777" w:rsidR="00771B06" w:rsidRPr="0066318B" w:rsidRDefault="00771B06" w:rsidP="0066318B">
      <w:pPr>
        <w:rPr>
          <w:sz w:val="24"/>
          <w:szCs w:val="24"/>
        </w:rPr>
      </w:pPr>
    </w:p>
    <w:p w14:paraId="42435B31" w14:textId="77777777" w:rsidR="00771B06" w:rsidRPr="0066318B" w:rsidRDefault="00771B06" w:rsidP="0066318B">
      <w:pPr>
        <w:rPr>
          <w:sz w:val="24"/>
          <w:szCs w:val="24"/>
        </w:rPr>
      </w:pPr>
    </w:p>
    <w:p w14:paraId="2D0E4E34" w14:textId="77777777" w:rsidR="00771B06" w:rsidRPr="0066318B" w:rsidRDefault="00771B06" w:rsidP="0066318B">
      <w:pPr>
        <w:rPr>
          <w:sz w:val="24"/>
          <w:szCs w:val="24"/>
        </w:rPr>
      </w:pPr>
    </w:p>
    <w:p w14:paraId="18DAEDD8" w14:textId="77777777" w:rsidR="00771B06" w:rsidRPr="0066318B" w:rsidRDefault="00771B06" w:rsidP="0066318B">
      <w:pPr>
        <w:rPr>
          <w:sz w:val="24"/>
          <w:szCs w:val="24"/>
        </w:rPr>
      </w:pPr>
    </w:p>
    <w:p w14:paraId="21E33FDA" w14:textId="77777777" w:rsidR="00771B06" w:rsidRPr="0066318B" w:rsidRDefault="00771B06" w:rsidP="0066318B">
      <w:pPr>
        <w:rPr>
          <w:sz w:val="24"/>
          <w:szCs w:val="24"/>
        </w:rPr>
      </w:pPr>
    </w:p>
    <w:p w14:paraId="26155382" w14:textId="77777777" w:rsidR="00771B06" w:rsidRPr="0066318B" w:rsidRDefault="00771B06" w:rsidP="0066318B">
      <w:pPr>
        <w:rPr>
          <w:sz w:val="24"/>
          <w:szCs w:val="24"/>
        </w:rPr>
      </w:pPr>
    </w:p>
    <w:p w14:paraId="1B315661" w14:textId="77777777" w:rsidR="00771B06" w:rsidRPr="0066318B" w:rsidRDefault="00771B06" w:rsidP="0066318B">
      <w:pPr>
        <w:rPr>
          <w:sz w:val="24"/>
          <w:szCs w:val="24"/>
        </w:rPr>
      </w:pPr>
    </w:p>
    <w:p w14:paraId="4ECB8AE6" w14:textId="77777777" w:rsidR="00771B06" w:rsidRPr="0066318B" w:rsidRDefault="00771B06" w:rsidP="0066318B">
      <w:pPr>
        <w:rPr>
          <w:sz w:val="24"/>
          <w:szCs w:val="24"/>
        </w:rPr>
      </w:pPr>
    </w:p>
    <w:p w14:paraId="719C7437" w14:textId="77777777" w:rsidR="00771B06" w:rsidRPr="0066318B" w:rsidRDefault="00000000" w:rsidP="0066318B">
      <w:pPr>
        <w:rPr>
          <w:sz w:val="24"/>
          <w:szCs w:val="24"/>
        </w:rPr>
      </w:pPr>
      <w:r w:rsidRPr="0066318B">
        <w:rPr>
          <w:color w:val="000000"/>
          <w:sz w:val="24"/>
          <w:szCs w:val="24"/>
        </w:rPr>
        <w:t>3 </w:t>
      </w:r>
      <w:bookmarkEnd w:id="0"/>
    </w:p>
    <w:sectPr w:rsidR="00771B06" w:rsidRPr="0066318B">
      <w:type w:val="continuous"/>
      <w:pgSz w:w="11906" w:h="16841"/>
      <w:pgMar w:top="1440" w:right="649" w:bottom="0" w:left="111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B06"/>
    <w:rsid w:val="000F186E"/>
    <w:rsid w:val="0036361B"/>
    <w:rsid w:val="004251AA"/>
    <w:rsid w:val="004D1240"/>
    <w:rsid w:val="005D7083"/>
    <w:rsid w:val="0066318B"/>
    <w:rsid w:val="00771B06"/>
    <w:rsid w:val="00881F19"/>
    <w:rsid w:val="00B75283"/>
    <w:rsid w:val="00BF0FE1"/>
    <w:rsid w:val="00BF28B1"/>
    <w:rsid w:val="00F4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647C50B"/>
  <w15:docId w15:val="{3DEA45CC-35A0-4C1D-BD99-60C282DA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gdpr@cultura.ro" TargetMode="External"/><Relationship Id="rId21" Type="http://schemas.openxmlformats.org/officeDocument/2006/relationships/hyperlink" Target="mailto:gdpr@cultura.ro" TargetMode="External"/><Relationship Id="rId42" Type="http://schemas.openxmlformats.org/officeDocument/2006/relationships/hyperlink" Target="mailto:anspdcp@dataprotection.ro" TargetMode="External"/><Relationship Id="rId47" Type="http://schemas.openxmlformats.org/officeDocument/2006/relationships/hyperlink" Target="mailto:anspdcp@dataprotection.ro" TargetMode="External"/><Relationship Id="rId63" Type="http://schemas.openxmlformats.org/officeDocument/2006/relationships/hyperlink" Target="mailto:anspdcp@dataprotection.ro" TargetMode="External"/><Relationship Id="rId68" Type="http://schemas.openxmlformats.org/officeDocument/2006/relationships/hyperlink" Target="mailto:anspdcp@dataprotection.ro" TargetMode="External"/><Relationship Id="rId84" Type="http://schemas.openxmlformats.org/officeDocument/2006/relationships/hyperlink" Target="mailto:anspdcp@dataprotection.ro" TargetMode="External"/><Relationship Id="rId89" Type="http://schemas.openxmlformats.org/officeDocument/2006/relationships/hyperlink" Target="mailto:anspdcp@dataprotection.ro" TargetMode="External"/><Relationship Id="rId16" Type="http://schemas.openxmlformats.org/officeDocument/2006/relationships/hyperlink" Target="http://www.dataprotection.ro/servlet/ViewDocument?id=1502" TargetMode="External"/><Relationship Id="rId11" Type="http://schemas.openxmlformats.org/officeDocument/2006/relationships/hyperlink" Target="http://www.dataprotection.ro/servlet/ViewDocument?id=1502" TargetMode="External"/><Relationship Id="rId32" Type="http://schemas.openxmlformats.org/officeDocument/2006/relationships/hyperlink" Target="mailto:anspdcp@dataprotection.ro" TargetMode="External"/><Relationship Id="rId37" Type="http://schemas.openxmlformats.org/officeDocument/2006/relationships/hyperlink" Target="mailto:anspdcp@dataprotection.ro" TargetMode="External"/><Relationship Id="rId53" Type="http://schemas.openxmlformats.org/officeDocument/2006/relationships/hyperlink" Target="mailto:anspdcp@dataprotection.ro" TargetMode="External"/><Relationship Id="rId58" Type="http://schemas.openxmlformats.org/officeDocument/2006/relationships/hyperlink" Target="mailto:anspdcp@dataprotection.ro" TargetMode="External"/><Relationship Id="rId74" Type="http://schemas.openxmlformats.org/officeDocument/2006/relationships/hyperlink" Target="mailto:anspdcp@dataprotection.ro" TargetMode="External"/><Relationship Id="rId79" Type="http://schemas.openxmlformats.org/officeDocument/2006/relationships/hyperlink" Target="mailto:anspdcp@dataprotection.ro" TargetMode="External"/><Relationship Id="rId102" Type="http://schemas.openxmlformats.org/officeDocument/2006/relationships/hyperlink" Target="mailto:anspdcp@dataprotection.ro" TargetMode="External"/><Relationship Id="rId5" Type="http://schemas.openxmlformats.org/officeDocument/2006/relationships/hyperlink" Target="http://www.dataprotection.ro/servlet/ViewDocument?id=1502" TargetMode="External"/><Relationship Id="rId90" Type="http://schemas.openxmlformats.org/officeDocument/2006/relationships/hyperlink" Target="mailto:anspdcp@dataprotection.ro" TargetMode="External"/><Relationship Id="rId95" Type="http://schemas.openxmlformats.org/officeDocument/2006/relationships/hyperlink" Target="mailto:anspdcp@dataprotection.ro" TargetMode="External"/><Relationship Id="rId22" Type="http://schemas.openxmlformats.org/officeDocument/2006/relationships/hyperlink" Target="mailto:gdpr@cultura.ro" TargetMode="External"/><Relationship Id="rId27" Type="http://schemas.openxmlformats.org/officeDocument/2006/relationships/hyperlink" Target="mailto:gdpr@cultura.ro" TargetMode="External"/><Relationship Id="rId43" Type="http://schemas.openxmlformats.org/officeDocument/2006/relationships/hyperlink" Target="mailto:anspdcp@dataprotection.ro" TargetMode="External"/><Relationship Id="rId48" Type="http://schemas.openxmlformats.org/officeDocument/2006/relationships/hyperlink" Target="mailto:anspdcp@dataprotection.ro" TargetMode="External"/><Relationship Id="rId64" Type="http://schemas.openxmlformats.org/officeDocument/2006/relationships/hyperlink" Target="mailto:anspdcp@dataprotection.ro" TargetMode="External"/><Relationship Id="rId69" Type="http://schemas.openxmlformats.org/officeDocument/2006/relationships/hyperlink" Target="mailto:anspdcp@dataprotection.ro" TargetMode="External"/><Relationship Id="rId80" Type="http://schemas.openxmlformats.org/officeDocument/2006/relationships/hyperlink" Target="mailto:anspdcp@dataprotection.ro" TargetMode="External"/><Relationship Id="rId85" Type="http://schemas.openxmlformats.org/officeDocument/2006/relationships/hyperlink" Target="mailto:anspdcp@dataprotection.ro" TargetMode="External"/><Relationship Id="rId12" Type="http://schemas.openxmlformats.org/officeDocument/2006/relationships/hyperlink" Target="http://www.dataprotection.ro/servlet/ViewDocument?id=1502" TargetMode="External"/><Relationship Id="rId17" Type="http://schemas.openxmlformats.org/officeDocument/2006/relationships/hyperlink" Target="http://www.dataprotection.ro/servlet/ViewDocument?id=1502" TargetMode="External"/><Relationship Id="rId33" Type="http://schemas.openxmlformats.org/officeDocument/2006/relationships/hyperlink" Target="mailto:anspdcp@dataprotection.ro" TargetMode="External"/><Relationship Id="rId38" Type="http://schemas.openxmlformats.org/officeDocument/2006/relationships/hyperlink" Target="mailto:anspdcp@dataprotection.ro" TargetMode="External"/><Relationship Id="rId59" Type="http://schemas.openxmlformats.org/officeDocument/2006/relationships/hyperlink" Target="mailto:anspdcp@dataprotection.ro" TargetMode="External"/><Relationship Id="rId103" Type="http://schemas.openxmlformats.org/officeDocument/2006/relationships/hyperlink" Target="mailto:anspdcp@dataprotection.ro" TargetMode="External"/><Relationship Id="rId20" Type="http://schemas.openxmlformats.org/officeDocument/2006/relationships/hyperlink" Target="http://www.dataprotection.ro/servlet/ViewDocument?id=1502" TargetMode="External"/><Relationship Id="rId41" Type="http://schemas.openxmlformats.org/officeDocument/2006/relationships/hyperlink" Target="mailto:anspdcp@dataprotection.ro" TargetMode="External"/><Relationship Id="rId54" Type="http://schemas.openxmlformats.org/officeDocument/2006/relationships/hyperlink" Target="mailto:anspdcp@dataprotection.ro" TargetMode="External"/><Relationship Id="rId62" Type="http://schemas.openxmlformats.org/officeDocument/2006/relationships/hyperlink" Target="mailto:anspdcp@dataprotection.ro" TargetMode="External"/><Relationship Id="rId70" Type="http://schemas.openxmlformats.org/officeDocument/2006/relationships/hyperlink" Target="mailto:anspdcp@dataprotection.ro" TargetMode="External"/><Relationship Id="rId75" Type="http://schemas.openxmlformats.org/officeDocument/2006/relationships/hyperlink" Target="mailto:anspdcp@dataprotection.ro" TargetMode="External"/><Relationship Id="rId83" Type="http://schemas.openxmlformats.org/officeDocument/2006/relationships/hyperlink" Target="mailto:anspdcp@dataprotection.ro" TargetMode="External"/><Relationship Id="rId88" Type="http://schemas.openxmlformats.org/officeDocument/2006/relationships/hyperlink" Target="mailto:anspdcp@dataprotection.ro" TargetMode="External"/><Relationship Id="rId91" Type="http://schemas.openxmlformats.org/officeDocument/2006/relationships/hyperlink" Target="mailto:anspdcp@dataprotection.ro" TargetMode="External"/><Relationship Id="rId96" Type="http://schemas.openxmlformats.org/officeDocument/2006/relationships/hyperlink" Target="mailto:anspdcp@dataprotection.ro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taprotection.ro/servlet/ViewDocument?id=1502" TargetMode="External"/><Relationship Id="rId15" Type="http://schemas.openxmlformats.org/officeDocument/2006/relationships/hyperlink" Target="http://www.dataprotection.ro/servlet/ViewDocument?id=1502" TargetMode="External"/><Relationship Id="rId23" Type="http://schemas.openxmlformats.org/officeDocument/2006/relationships/hyperlink" Target="mailto:gdpr@cultura.ro" TargetMode="External"/><Relationship Id="rId28" Type="http://schemas.openxmlformats.org/officeDocument/2006/relationships/hyperlink" Target="mailto:gdpr@cultura.ro" TargetMode="External"/><Relationship Id="rId36" Type="http://schemas.openxmlformats.org/officeDocument/2006/relationships/hyperlink" Target="mailto:anspdcp@dataprotection.ro" TargetMode="External"/><Relationship Id="rId49" Type="http://schemas.openxmlformats.org/officeDocument/2006/relationships/hyperlink" Target="mailto:anspdcp@dataprotection.ro" TargetMode="External"/><Relationship Id="rId57" Type="http://schemas.openxmlformats.org/officeDocument/2006/relationships/hyperlink" Target="mailto:anspdcp@dataprotection.ro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://www.dataprotection.ro/servlet/ViewDocument?id=1502" TargetMode="External"/><Relationship Id="rId31" Type="http://schemas.openxmlformats.org/officeDocument/2006/relationships/hyperlink" Target="mailto:anspdcp@dataprotection.ro" TargetMode="External"/><Relationship Id="rId44" Type="http://schemas.openxmlformats.org/officeDocument/2006/relationships/hyperlink" Target="mailto:anspdcp@dataprotection.ro" TargetMode="External"/><Relationship Id="rId52" Type="http://schemas.openxmlformats.org/officeDocument/2006/relationships/hyperlink" Target="mailto:anspdcp@dataprotection.ro" TargetMode="External"/><Relationship Id="rId60" Type="http://schemas.openxmlformats.org/officeDocument/2006/relationships/hyperlink" Target="mailto:anspdcp@dataprotection.ro" TargetMode="External"/><Relationship Id="rId65" Type="http://schemas.openxmlformats.org/officeDocument/2006/relationships/hyperlink" Target="mailto:anspdcp@dataprotection.ro" TargetMode="External"/><Relationship Id="rId73" Type="http://schemas.openxmlformats.org/officeDocument/2006/relationships/hyperlink" Target="mailto:anspdcp@dataprotection.ro" TargetMode="External"/><Relationship Id="rId78" Type="http://schemas.openxmlformats.org/officeDocument/2006/relationships/hyperlink" Target="mailto:anspdcp@dataprotection.ro" TargetMode="External"/><Relationship Id="rId81" Type="http://schemas.openxmlformats.org/officeDocument/2006/relationships/hyperlink" Target="mailto:anspdcp@dataprotection.ro" TargetMode="External"/><Relationship Id="rId86" Type="http://schemas.openxmlformats.org/officeDocument/2006/relationships/hyperlink" Target="mailto:anspdcp@dataprotection.ro" TargetMode="External"/><Relationship Id="rId94" Type="http://schemas.openxmlformats.org/officeDocument/2006/relationships/hyperlink" Target="mailto:anspdcp@dataprotection.ro" TargetMode="External"/><Relationship Id="rId99" Type="http://schemas.openxmlformats.org/officeDocument/2006/relationships/hyperlink" Target="mailto:anspdcp@dataprotection.ro" TargetMode="External"/><Relationship Id="rId101" Type="http://schemas.openxmlformats.org/officeDocument/2006/relationships/hyperlink" Target="mailto:anspdcp@dataprotection.ro" TargetMode="External"/><Relationship Id="rId4" Type="http://schemas.openxmlformats.org/officeDocument/2006/relationships/hyperlink" Target="http://www.dataprotection.ro/servlet/ViewDocument?id=1502" TargetMode="External"/><Relationship Id="rId9" Type="http://schemas.openxmlformats.org/officeDocument/2006/relationships/hyperlink" Target="http://www.dataprotection.ro/servlet/ViewDocument?id=1502" TargetMode="External"/><Relationship Id="rId13" Type="http://schemas.openxmlformats.org/officeDocument/2006/relationships/hyperlink" Target="http://www.dataprotection.ro/servlet/ViewDocument?id=1502" TargetMode="External"/><Relationship Id="rId18" Type="http://schemas.openxmlformats.org/officeDocument/2006/relationships/hyperlink" Target="http://www.dataprotection.ro/servlet/ViewDocument?id=1502" TargetMode="External"/><Relationship Id="rId39" Type="http://schemas.openxmlformats.org/officeDocument/2006/relationships/hyperlink" Target="mailto:anspdcp@dataprotection.ro" TargetMode="External"/><Relationship Id="rId34" Type="http://schemas.openxmlformats.org/officeDocument/2006/relationships/hyperlink" Target="mailto:anspdcp@dataprotection.ro" TargetMode="External"/><Relationship Id="rId50" Type="http://schemas.openxmlformats.org/officeDocument/2006/relationships/hyperlink" Target="mailto:anspdcp@dataprotection.ro" TargetMode="External"/><Relationship Id="rId55" Type="http://schemas.openxmlformats.org/officeDocument/2006/relationships/hyperlink" Target="mailto:anspdcp@dataprotection.ro" TargetMode="External"/><Relationship Id="rId76" Type="http://schemas.openxmlformats.org/officeDocument/2006/relationships/hyperlink" Target="mailto:anspdcp@dataprotection.ro" TargetMode="External"/><Relationship Id="rId97" Type="http://schemas.openxmlformats.org/officeDocument/2006/relationships/hyperlink" Target="mailto:anspdcp@dataprotection.ro" TargetMode="External"/><Relationship Id="rId104" Type="http://schemas.openxmlformats.org/officeDocument/2006/relationships/hyperlink" Target="mailto:anspdcp@dataprotection.ro" TargetMode="External"/><Relationship Id="rId7" Type="http://schemas.openxmlformats.org/officeDocument/2006/relationships/hyperlink" Target="http://www.dataprotection.ro/servlet/ViewDocument?id=1502" TargetMode="External"/><Relationship Id="rId71" Type="http://schemas.openxmlformats.org/officeDocument/2006/relationships/hyperlink" Target="mailto:anspdcp@dataprotection.ro" TargetMode="External"/><Relationship Id="rId92" Type="http://schemas.openxmlformats.org/officeDocument/2006/relationships/hyperlink" Target="mailto:anspdcp@dataprotection.ro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anspdcp@dataprotection.ro" TargetMode="External"/><Relationship Id="rId24" Type="http://schemas.openxmlformats.org/officeDocument/2006/relationships/hyperlink" Target="mailto:gdpr@cultura.ro" TargetMode="External"/><Relationship Id="rId40" Type="http://schemas.openxmlformats.org/officeDocument/2006/relationships/hyperlink" Target="mailto:anspdcp@dataprotection.ro" TargetMode="External"/><Relationship Id="rId45" Type="http://schemas.openxmlformats.org/officeDocument/2006/relationships/hyperlink" Target="mailto:anspdcp@dataprotection.ro" TargetMode="External"/><Relationship Id="rId66" Type="http://schemas.openxmlformats.org/officeDocument/2006/relationships/hyperlink" Target="mailto:anspdcp@dataprotection.ro" TargetMode="External"/><Relationship Id="rId87" Type="http://schemas.openxmlformats.org/officeDocument/2006/relationships/hyperlink" Target="mailto:anspdcp@dataprotection.ro" TargetMode="External"/><Relationship Id="rId61" Type="http://schemas.openxmlformats.org/officeDocument/2006/relationships/hyperlink" Target="mailto:anspdcp@dataprotection.ro" TargetMode="External"/><Relationship Id="rId82" Type="http://schemas.openxmlformats.org/officeDocument/2006/relationships/hyperlink" Target="mailto:anspdcp@dataprotection.ro" TargetMode="External"/><Relationship Id="rId19" Type="http://schemas.openxmlformats.org/officeDocument/2006/relationships/hyperlink" Target="http://www.dataprotection.ro/servlet/ViewDocument?id=1502" TargetMode="External"/><Relationship Id="rId14" Type="http://schemas.openxmlformats.org/officeDocument/2006/relationships/hyperlink" Target="http://www.dataprotection.ro/servlet/ViewDocument?id=1502" TargetMode="External"/><Relationship Id="rId30" Type="http://schemas.openxmlformats.org/officeDocument/2006/relationships/hyperlink" Target="mailto:anspdcp@dataprotection.ro" TargetMode="External"/><Relationship Id="rId35" Type="http://schemas.openxmlformats.org/officeDocument/2006/relationships/hyperlink" Target="mailto:anspdcp@dataprotection.ro" TargetMode="External"/><Relationship Id="rId56" Type="http://schemas.openxmlformats.org/officeDocument/2006/relationships/hyperlink" Target="mailto:anspdcp@dataprotection.ro" TargetMode="External"/><Relationship Id="rId77" Type="http://schemas.openxmlformats.org/officeDocument/2006/relationships/hyperlink" Target="mailto:anspdcp@dataprotection.ro" TargetMode="External"/><Relationship Id="rId100" Type="http://schemas.openxmlformats.org/officeDocument/2006/relationships/hyperlink" Target="mailto:anspdcp@dataprotection.ro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://www.dataprotection.ro/servlet/ViewDocument?id=1502" TargetMode="External"/><Relationship Id="rId51" Type="http://schemas.openxmlformats.org/officeDocument/2006/relationships/hyperlink" Target="mailto:anspdcp@dataprotection.ro" TargetMode="External"/><Relationship Id="rId72" Type="http://schemas.openxmlformats.org/officeDocument/2006/relationships/hyperlink" Target="mailto:anspdcp@dataprotection.ro" TargetMode="External"/><Relationship Id="rId93" Type="http://schemas.openxmlformats.org/officeDocument/2006/relationships/hyperlink" Target="mailto:anspdcp@dataprotection.ro" TargetMode="External"/><Relationship Id="rId98" Type="http://schemas.openxmlformats.org/officeDocument/2006/relationships/hyperlink" Target="mailto:anspdcp@dataprotection.ro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gdpr@cultura.ro" TargetMode="External"/><Relationship Id="rId46" Type="http://schemas.openxmlformats.org/officeDocument/2006/relationships/hyperlink" Target="mailto:anspdcp@dataprotection.ro" TargetMode="External"/><Relationship Id="rId67" Type="http://schemas.openxmlformats.org/officeDocument/2006/relationships/hyperlink" Target="mailto:anspdcp@dataprotection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Lidia</cp:lastModifiedBy>
  <cp:revision>7</cp:revision>
  <dcterms:created xsi:type="dcterms:W3CDTF">2024-05-22T09:01:00Z</dcterms:created>
  <dcterms:modified xsi:type="dcterms:W3CDTF">2024-05-22T09:58:00Z</dcterms:modified>
</cp:coreProperties>
</file>